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564" w:rsidRDefault="001E0564" w:rsidP="001E0564">
      <w:pPr>
        <w:pStyle w:val="Default"/>
      </w:pPr>
      <w:bookmarkStart w:id="0" w:name="_GoBack"/>
      <w:bookmarkEnd w:id="0"/>
    </w:p>
    <w:p w:rsidR="001E0564" w:rsidRDefault="001E0564" w:rsidP="001E0564">
      <w:pPr>
        <w:pStyle w:val="Default"/>
      </w:pPr>
      <w:r>
        <w:rPr>
          <w:b/>
          <w:noProof/>
          <w:sz w:val="18"/>
          <w:szCs w:val="18"/>
          <w:lang w:eastAsia="en-GB"/>
        </w:rPr>
        <w:drawing>
          <wp:anchor distT="0" distB="0" distL="114300" distR="114300" simplePos="0" relativeHeight="251659264" behindDoc="1" locked="0" layoutInCell="1" allowOverlap="1" wp14:anchorId="0F3DCE76" wp14:editId="512639B1">
            <wp:simplePos x="0" y="0"/>
            <wp:positionH relativeFrom="margin">
              <wp:posOffset>1165860</wp:posOffset>
            </wp:positionH>
            <wp:positionV relativeFrom="paragraph">
              <wp:posOffset>175260</wp:posOffset>
            </wp:positionV>
            <wp:extent cx="3398520" cy="825375"/>
            <wp:effectExtent l="0" t="0" r="0" b="0"/>
            <wp:wrapNone/>
            <wp:docPr id="1394" name="Picture 1394"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Desktop\We are prou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5343" cy="84646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1E0564" w:rsidRDefault="001E0564" w:rsidP="001E0564">
      <w:pPr>
        <w:pStyle w:val="Default"/>
      </w:pPr>
    </w:p>
    <w:p w:rsidR="001E0564" w:rsidRPr="001E0564" w:rsidRDefault="001E0564" w:rsidP="001E0564">
      <w:pPr>
        <w:pStyle w:val="Default"/>
        <w:tabs>
          <w:tab w:val="left" w:pos="8868"/>
        </w:tabs>
        <w:rPr>
          <w:bCs/>
          <w:sz w:val="32"/>
          <w:szCs w:val="32"/>
        </w:rPr>
      </w:pPr>
      <w:r>
        <w:rPr>
          <w:b/>
          <w:bCs/>
          <w:sz w:val="48"/>
          <w:szCs w:val="48"/>
        </w:rPr>
        <w:t xml:space="preserve">                                                           </w:t>
      </w:r>
      <w:r w:rsidR="00682771">
        <w:rPr>
          <w:bCs/>
          <w:sz w:val="32"/>
          <w:szCs w:val="32"/>
        </w:rPr>
        <w:t>February 2023</w:t>
      </w:r>
    </w:p>
    <w:p w:rsidR="001E0564" w:rsidRDefault="001E0564" w:rsidP="001E0564">
      <w:pPr>
        <w:pStyle w:val="Default"/>
        <w:rPr>
          <w:b/>
          <w:bCs/>
          <w:sz w:val="48"/>
          <w:szCs w:val="48"/>
        </w:rPr>
      </w:pPr>
      <w:r>
        <w:rPr>
          <w:b/>
          <w:bCs/>
          <w:sz w:val="48"/>
          <w:szCs w:val="48"/>
        </w:rPr>
        <w:t xml:space="preserve"> </w:t>
      </w:r>
    </w:p>
    <w:p w:rsidR="001E0564" w:rsidRDefault="001E0564" w:rsidP="001E0564">
      <w:pPr>
        <w:pStyle w:val="Default"/>
        <w:jc w:val="center"/>
        <w:rPr>
          <w:b/>
          <w:bCs/>
          <w:sz w:val="48"/>
          <w:szCs w:val="48"/>
        </w:rPr>
      </w:pPr>
    </w:p>
    <w:p w:rsidR="00C47B66" w:rsidRDefault="00C47B66" w:rsidP="001E0564">
      <w:pPr>
        <w:pStyle w:val="Default"/>
        <w:jc w:val="center"/>
        <w:rPr>
          <w:b/>
          <w:bCs/>
          <w:sz w:val="48"/>
          <w:szCs w:val="48"/>
        </w:rPr>
      </w:pPr>
    </w:p>
    <w:p w:rsidR="001E0564" w:rsidRDefault="001E0564" w:rsidP="001E0564">
      <w:pPr>
        <w:pStyle w:val="Default"/>
        <w:jc w:val="center"/>
        <w:rPr>
          <w:b/>
          <w:bCs/>
          <w:sz w:val="48"/>
          <w:szCs w:val="48"/>
        </w:rPr>
      </w:pPr>
      <w:r>
        <w:rPr>
          <w:b/>
          <w:bCs/>
          <w:sz w:val="48"/>
          <w:szCs w:val="48"/>
        </w:rPr>
        <w:t>Packed Lunch and Healthy Eating Policy</w:t>
      </w:r>
    </w:p>
    <w:p w:rsidR="001E0564" w:rsidRDefault="001E0564" w:rsidP="001E0564">
      <w:pPr>
        <w:pStyle w:val="Default"/>
        <w:rPr>
          <w:sz w:val="48"/>
          <w:szCs w:val="48"/>
        </w:rPr>
      </w:pPr>
    </w:p>
    <w:p w:rsidR="001E0564" w:rsidRDefault="001E0564" w:rsidP="001E0564">
      <w:pPr>
        <w:pStyle w:val="Default"/>
        <w:rPr>
          <w:sz w:val="23"/>
          <w:szCs w:val="23"/>
        </w:rPr>
      </w:pPr>
      <w:r>
        <w:rPr>
          <w:b/>
          <w:bCs/>
          <w:sz w:val="23"/>
          <w:szCs w:val="23"/>
        </w:rPr>
        <w:t xml:space="preserve">Introduction </w:t>
      </w:r>
    </w:p>
    <w:p w:rsidR="001E0564" w:rsidRDefault="001E0564" w:rsidP="001E0564">
      <w:pPr>
        <w:pStyle w:val="Default"/>
        <w:rPr>
          <w:sz w:val="22"/>
          <w:szCs w:val="22"/>
        </w:rPr>
      </w:pPr>
      <w:r>
        <w:rPr>
          <w:sz w:val="22"/>
          <w:szCs w:val="22"/>
        </w:rPr>
        <w:t xml:space="preserve">The school food standards were made mandatory for all schools in January 2015. We </w:t>
      </w:r>
      <w:r w:rsidR="00C47B66">
        <w:rPr>
          <w:sz w:val="22"/>
          <w:szCs w:val="22"/>
        </w:rPr>
        <w:t xml:space="preserve">reviewed </w:t>
      </w:r>
      <w:r>
        <w:rPr>
          <w:sz w:val="22"/>
          <w:szCs w:val="22"/>
        </w:rPr>
        <w:t xml:space="preserve">our Packed Lunch policy with effect from September 2019. </w:t>
      </w:r>
    </w:p>
    <w:p w:rsidR="001E0564" w:rsidRDefault="001E0564" w:rsidP="001E0564">
      <w:pPr>
        <w:pStyle w:val="Default"/>
        <w:rPr>
          <w:sz w:val="22"/>
          <w:szCs w:val="22"/>
        </w:rPr>
      </w:pPr>
    </w:p>
    <w:p w:rsidR="001E0564" w:rsidRDefault="001E0564" w:rsidP="001E0564">
      <w:pPr>
        <w:pStyle w:val="Default"/>
        <w:rPr>
          <w:sz w:val="23"/>
          <w:szCs w:val="23"/>
        </w:rPr>
      </w:pPr>
      <w:r>
        <w:rPr>
          <w:b/>
          <w:bCs/>
          <w:sz w:val="23"/>
          <w:szCs w:val="23"/>
        </w:rPr>
        <w:t xml:space="preserve">Overall aim of the policy: </w:t>
      </w:r>
    </w:p>
    <w:p w:rsidR="001E0564" w:rsidRDefault="001E0564" w:rsidP="001E0564">
      <w:pPr>
        <w:pStyle w:val="Default"/>
        <w:rPr>
          <w:sz w:val="22"/>
          <w:szCs w:val="22"/>
        </w:rPr>
      </w:pPr>
      <w:r>
        <w:rPr>
          <w:sz w:val="22"/>
          <w:szCs w:val="22"/>
        </w:rPr>
        <w:t xml:space="preserve">To ensure that all packed lunches brought from home and consumed in school or on school trips provide pupils with healthy and nutritious food that is similar in quality to food served in schools, which is required to meet national standards. </w:t>
      </w:r>
    </w:p>
    <w:p w:rsidR="001E0564" w:rsidRDefault="001E0564" w:rsidP="001E0564">
      <w:pPr>
        <w:pStyle w:val="Default"/>
        <w:rPr>
          <w:sz w:val="22"/>
          <w:szCs w:val="22"/>
        </w:rPr>
      </w:pPr>
    </w:p>
    <w:p w:rsidR="001E0564" w:rsidRDefault="001E0564" w:rsidP="001E0564">
      <w:pPr>
        <w:pStyle w:val="Default"/>
        <w:rPr>
          <w:sz w:val="23"/>
          <w:szCs w:val="23"/>
        </w:rPr>
      </w:pPr>
      <w:r>
        <w:rPr>
          <w:b/>
          <w:bCs/>
          <w:sz w:val="23"/>
          <w:szCs w:val="23"/>
        </w:rPr>
        <w:t xml:space="preserve">How and why the policy was formulated: </w:t>
      </w:r>
    </w:p>
    <w:p w:rsidR="001E0564" w:rsidRDefault="001E0564" w:rsidP="001E0564">
      <w:pPr>
        <w:pStyle w:val="Default"/>
        <w:rPr>
          <w:sz w:val="22"/>
          <w:szCs w:val="22"/>
        </w:rPr>
      </w:pPr>
      <w:r>
        <w:rPr>
          <w:sz w:val="22"/>
          <w:szCs w:val="22"/>
        </w:rPr>
        <w:t xml:space="preserve">This policy </w:t>
      </w:r>
      <w:proofErr w:type="gramStart"/>
      <w:r>
        <w:rPr>
          <w:sz w:val="22"/>
          <w:szCs w:val="22"/>
        </w:rPr>
        <w:t xml:space="preserve">was </w:t>
      </w:r>
      <w:r w:rsidR="00682771">
        <w:rPr>
          <w:sz w:val="22"/>
          <w:szCs w:val="22"/>
        </w:rPr>
        <w:t xml:space="preserve">initially </w:t>
      </w:r>
      <w:r>
        <w:rPr>
          <w:sz w:val="22"/>
          <w:szCs w:val="22"/>
        </w:rPr>
        <w:t>formulated</w:t>
      </w:r>
      <w:proofErr w:type="gramEnd"/>
      <w:r>
        <w:rPr>
          <w:sz w:val="22"/>
          <w:szCs w:val="22"/>
        </w:rPr>
        <w:t xml:space="preserve"> in conjunction with the school food forum and the children during our work for the Healthy Schools Award in order to: </w:t>
      </w:r>
    </w:p>
    <w:p w:rsidR="00C47B66" w:rsidRDefault="00C47B66" w:rsidP="001E0564">
      <w:pPr>
        <w:pStyle w:val="Default"/>
        <w:rPr>
          <w:sz w:val="22"/>
          <w:szCs w:val="22"/>
        </w:rPr>
      </w:pPr>
    </w:p>
    <w:p w:rsidR="001E0564" w:rsidRDefault="001E0564" w:rsidP="00682771">
      <w:pPr>
        <w:pStyle w:val="Default"/>
        <w:numPr>
          <w:ilvl w:val="0"/>
          <w:numId w:val="1"/>
        </w:numPr>
        <w:spacing w:after="98"/>
        <w:rPr>
          <w:sz w:val="22"/>
          <w:szCs w:val="22"/>
        </w:rPr>
      </w:pPr>
      <w:proofErr w:type="gramStart"/>
      <w:r>
        <w:rPr>
          <w:sz w:val="22"/>
          <w:szCs w:val="22"/>
        </w:rPr>
        <w:t>promote</w:t>
      </w:r>
      <w:proofErr w:type="gramEnd"/>
      <w:r>
        <w:rPr>
          <w:sz w:val="22"/>
          <w:szCs w:val="22"/>
        </w:rPr>
        <w:t xml:space="preserve"> consistency between packed lunches and food provided by schools which must adhere to national school food standards. Please visit www.childrensfoodtrust.org.uk/schools/the-standards for more information. </w:t>
      </w:r>
    </w:p>
    <w:p w:rsidR="001E0564" w:rsidRDefault="001E0564" w:rsidP="00682771">
      <w:pPr>
        <w:pStyle w:val="Default"/>
        <w:numPr>
          <w:ilvl w:val="0"/>
          <w:numId w:val="1"/>
        </w:numPr>
        <w:spacing w:after="98"/>
        <w:rPr>
          <w:sz w:val="22"/>
          <w:szCs w:val="22"/>
        </w:rPr>
      </w:pPr>
      <w:r>
        <w:rPr>
          <w:sz w:val="22"/>
          <w:szCs w:val="22"/>
        </w:rPr>
        <w:t xml:space="preserve">make a positive contribution to children’s health </w:t>
      </w:r>
    </w:p>
    <w:p w:rsidR="001E0564" w:rsidRDefault="00682771" w:rsidP="00682771">
      <w:pPr>
        <w:pStyle w:val="Default"/>
        <w:numPr>
          <w:ilvl w:val="0"/>
          <w:numId w:val="1"/>
        </w:numPr>
        <w:rPr>
          <w:sz w:val="22"/>
          <w:szCs w:val="22"/>
        </w:rPr>
      </w:pPr>
      <w:r>
        <w:rPr>
          <w:sz w:val="22"/>
          <w:szCs w:val="22"/>
        </w:rPr>
        <w:t>e</w:t>
      </w:r>
      <w:r w:rsidR="001E0564">
        <w:rPr>
          <w:sz w:val="22"/>
          <w:szCs w:val="22"/>
        </w:rPr>
        <w:t xml:space="preserve">ncourage a happier and calmer population of children and young people </w:t>
      </w:r>
    </w:p>
    <w:p w:rsidR="001E0564" w:rsidRDefault="001E0564" w:rsidP="001E0564">
      <w:pPr>
        <w:pStyle w:val="Default"/>
        <w:rPr>
          <w:sz w:val="22"/>
          <w:szCs w:val="22"/>
        </w:rPr>
      </w:pPr>
    </w:p>
    <w:p w:rsidR="001E0564" w:rsidRDefault="001E0564" w:rsidP="001E0564">
      <w:pPr>
        <w:pStyle w:val="Default"/>
        <w:rPr>
          <w:sz w:val="23"/>
          <w:szCs w:val="23"/>
        </w:rPr>
      </w:pPr>
      <w:r>
        <w:rPr>
          <w:b/>
          <w:bCs/>
          <w:sz w:val="23"/>
          <w:szCs w:val="23"/>
        </w:rPr>
        <w:t xml:space="preserve">National guidance: </w:t>
      </w:r>
    </w:p>
    <w:p w:rsidR="001E0564" w:rsidRDefault="001E0564" w:rsidP="001E0564">
      <w:pPr>
        <w:pStyle w:val="Default"/>
        <w:rPr>
          <w:sz w:val="23"/>
          <w:szCs w:val="23"/>
        </w:rPr>
      </w:pPr>
      <w:r>
        <w:rPr>
          <w:sz w:val="22"/>
          <w:szCs w:val="22"/>
        </w:rPr>
        <w:t xml:space="preserve">The policy was drawn up using a range of national documents including this template policy from the Children’s Food Trust </w:t>
      </w:r>
      <w:r>
        <w:rPr>
          <w:sz w:val="23"/>
          <w:szCs w:val="23"/>
        </w:rPr>
        <w:t xml:space="preserve">and the school food standards. </w:t>
      </w:r>
    </w:p>
    <w:p w:rsidR="001E0564" w:rsidRDefault="001E0564" w:rsidP="001E0564">
      <w:pPr>
        <w:pStyle w:val="Default"/>
        <w:rPr>
          <w:sz w:val="23"/>
          <w:szCs w:val="23"/>
        </w:rPr>
      </w:pPr>
    </w:p>
    <w:p w:rsidR="001E0564" w:rsidRDefault="001E0564" w:rsidP="001E0564">
      <w:pPr>
        <w:pStyle w:val="Default"/>
        <w:rPr>
          <w:sz w:val="23"/>
          <w:szCs w:val="23"/>
        </w:rPr>
      </w:pPr>
      <w:r>
        <w:rPr>
          <w:b/>
          <w:bCs/>
          <w:sz w:val="23"/>
          <w:szCs w:val="23"/>
        </w:rPr>
        <w:t xml:space="preserve">Where, when and to whom the policy applies: </w:t>
      </w:r>
    </w:p>
    <w:p w:rsidR="001E0564" w:rsidRDefault="001E0564" w:rsidP="001E0564">
      <w:pPr>
        <w:pStyle w:val="Default"/>
        <w:rPr>
          <w:sz w:val="22"/>
          <w:szCs w:val="22"/>
        </w:rPr>
      </w:pPr>
      <w:r>
        <w:rPr>
          <w:sz w:val="22"/>
          <w:szCs w:val="22"/>
        </w:rPr>
        <w:t>The policy applies to all pupils and parents</w:t>
      </w:r>
      <w:r w:rsidR="00682771">
        <w:rPr>
          <w:sz w:val="22"/>
          <w:szCs w:val="22"/>
        </w:rPr>
        <w:t>/carers</w:t>
      </w:r>
      <w:r>
        <w:rPr>
          <w:sz w:val="22"/>
          <w:szCs w:val="22"/>
        </w:rPr>
        <w:t xml:space="preserve"> providing packed lunches to </w:t>
      </w:r>
      <w:proofErr w:type="gramStart"/>
      <w:r>
        <w:rPr>
          <w:sz w:val="22"/>
          <w:szCs w:val="22"/>
        </w:rPr>
        <w:t>be eaten</w:t>
      </w:r>
      <w:proofErr w:type="gramEnd"/>
      <w:r>
        <w:rPr>
          <w:sz w:val="22"/>
          <w:szCs w:val="22"/>
        </w:rPr>
        <w:t xml:space="preserve"> within school or on school trips during normal school hours. </w:t>
      </w:r>
    </w:p>
    <w:p w:rsidR="001E0564" w:rsidRDefault="001E0564" w:rsidP="001E0564">
      <w:pPr>
        <w:pStyle w:val="Default"/>
        <w:rPr>
          <w:sz w:val="22"/>
          <w:szCs w:val="22"/>
        </w:rPr>
      </w:pPr>
    </w:p>
    <w:p w:rsidR="001E0564" w:rsidRDefault="001E0564" w:rsidP="001E0564">
      <w:pPr>
        <w:pStyle w:val="Default"/>
        <w:rPr>
          <w:sz w:val="23"/>
          <w:szCs w:val="23"/>
        </w:rPr>
      </w:pPr>
      <w:r>
        <w:rPr>
          <w:b/>
          <w:bCs/>
          <w:sz w:val="23"/>
          <w:szCs w:val="23"/>
        </w:rPr>
        <w:t xml:space="preserve">Food and drink in packed lunches: </w:t>
      </w:r>
    </w:p>
    <w:p w:rsidR="001E0564" w:rsidRDefault="001E0564" w:rsidP="00682771">
      <w:pPr>
        <w:pStyle w:val="Default"/>
        <w:numPr>
          <w:ilvl w:val="0"/>
          <w:numId w:val="2"/>
        </w:numPr>
        <w:spacing w:after="67"/>
        <w:rPr>
          <w:sz w:val="22"/>
          <w:szCs w:val="22"/>
        </w:rPr>
      </w:pPr>
      <w:r>
        <w:rPr>
          <w:sz w:val="22"/>
          <w:szCs w:val="22"/>
        </w:rPr>
        <w:t xml:space="preserve">The school will provide appropriate and attractive facilities for pupils eating packed lunches and ensure that free, fresh drinking water is available at all times. </w:t>
      </w:r>
    </w:p>
    <w:p w:rsidR="001E0564" w:rsidRDefault="001E0564" w:rsidP="00682771">
      <w:pPr>
        <w:pStyle w:val="Default"/>
        <w:numPr>
          <w:ilvl w:val="0"/>
          <w:numId w:val="2"/>
        </w:numPr>
        <w:spacing w:after="67"/>
        <w:rPr>
          <w:sz w:val="22"/>
          <w:szCs w:val="22"/>
        </w:rPr>
      </w:pPr>
      <w:r>
        <w:rPr>
          <w:sz w:val="22"/>
          <w:szCs w:val="22"/>
        </w:rPr>
        <w:t xml:space="preserve">As fridge space is not available, pupils </w:t>
      </w:r>
      <w:proofErr w:type="gramStart"/>
      <w:r>
        <w:rPr>
          <w:sz w:val="22"/>
          <w:szCs w:val="22"/>
        </w:rPr>
        <w:t>are advised</w:t>
      </w:r>
      <w:proofErr w:type="gramEnd"/>
      <w:r>
        <w:rPr>
          <w:sz w:val="22"/>
          <w:szCs w:val="22"/>
        </w:rPr>
        <w:t xml:space="preserve"> to bring packed lunches in insulated bags. </w:t>
      </w:r>
    </w:p>
    <w:p w:rsidR="001E0564" w:rsidRDefault="001E0564" w:rsidP="00682771">
      <w:pPr>
        <w:pStyle w:val="Default"/>
        <w:numPr>
          <w:ilvl w:val="0"/>
          <w:numId w:val="2"/>
        </w:numPr>
        <w:rPr>
          <w:sz w:val="22"/>
          <w:szCs w:val="22"/>
        </w:rPr>
      </w:pPr>
      <w:r>
        <w:rPr>
          <w:sz w:val="22"/>
          <w:szCs w:val="22"/>
        </w:rPr>
        <w:t xml:space="preserve">The school will enable pupils eating packed lunches and pupils eating school lunches to </w:t>
      </w:r>
      <w:proofErr w:type="gramStart"/>
      <w:r>
        <w:rPr>
          <w:sz w:val="22"/>
          <w:szCs w:val="22"/>
        </w:rPr>
        <w:t>be sat</w:t>
      </w:r>
      <w:proofErr w:type="gramEnd"/>
      <w:r>
        <w:rPr>
          <w:sz w:val="22"/>
          <w:szCs w:val="22"/>
        </w:rPr>
        <w:t xml:space="preserve"> together. </w:t>
      </w:r>
    </w:p>
    <w:p w:rsidR="001E0564" w:rsidRDefault="001E0564" w:rsidP="001E0564">
      <w:pPr>
        <w:pStyle w:val="Default"/>
        <w:rPr>
          <w:sz w:val="22"/>
          <w:szCs w:val="22"/>
        </w:rPr>
      </w:pPr>
    </w:p>
    <w:p w:rsidR="001E0564" w:rsidRDefault="001E0564" w:rsidP="001E0564">
      <w:pPr>
        <w:pStyle w:val="Default"/>
        <w:rPr>
          <w:sz w:val="23"/>
          <w:szCs w:val="23"/>
        </w:rPr>
      </w:pPr>
      <w:r>
        <w:rPr>
          <w:b/>
          <w:bCs/>
          <w:sz w:val="23"/>
          <w:szCs w:val="23"/>
        </w:rPr>
        <w:t xml:space="preserve">Packed lunches should try to include: </w:t>
      </w:r>
    </w:p>
    <w:p w:rsidR="001E0564" w:rsidRDefault="001E0564" w:rsidP="00682771">
      <w:pPr>
        <w:pStyle w:val="Default"/>
        <w:numPr>
          <w:ilvl w:val="0"/>
          <w:numId w:val="3"/>
        </w:numPr>
        <w:spacing w:after="63"/>
        <w:rPr>
          <w:sz w:val="22"/>
          <w:szCs w:val="22"/>
        </w:rPr>
      </w:pPr>
      <w:r>
        <w:rPr>
          <w:sz w:val="22"/>
          <w:szCs w:val="22"/>
        </w:rPr>
        <w:t xml:space="preserve">At least one portion of fruit / one portion of vegetables every day. </w:t>
      </w:r>
    </w:p>
    <w:p w:rsidR="001E0564" w:rsidRDefault="001E0564" w:rsidP="00682771">
      <w:pPr>
        <w:pStyle w:val="Default"/>
        <w:numPr>
          <w:ilvl w:val="0"/>
          <w:numId w:val="3"/>
        </w:numPr>
        <w:spacing w:after="63"/>
        <w:rPr>
          <w:sz w:val="22"/>
          <w:szCs w:val="22"/>
        </w:rPr>
      </w:pPr>
      <w:r>
        <w:rPr>
          <w:sz w:val="22"/>
          <w:szCs w:val="22"/>
        </w:rPr>
        <w:t xml:space="preserve">Meat, fish, eggs, or other protein every day. </w:t>
      </w:r>
    </w:p>
    <w:p w:rsidR="001E0564" w:rsidRDefault="001E0564" w:rsidP="00682771">
      <w:pPr>
        <w:pStyle w:val="Default"/>
        <w:numPr>
          <w:ilvl w:val="0"/>
          <w:numId w:val="3"/>
        </w:numPr>
        <w:rPr>
          <w:sz w:val="22"/>
          <w:szCs w:val="22"/>
        </w:rPr>
      </w:pPr>
      <w:r>
        <w:rPr>
          <w:sz w:val="22"/>
          <w:szCs w:val="22"/>
        </w:rPr>
        <w:t xml:space="preserve">A starchy food such as any type of bread, pitta bread or wraps, pasta, rice, couscous, noodles, potatoes or another cereal every day. </w:t>
      </w:r>
    </w:p>
    <w:p w:rsidR="001E0564" w:rsidRDefault="001E0564" w:rsidP="001E0564">
      <w:pPr>
        <w:pStyle w:val="Default"/>
        <w:pageBreakBefore/>
        <w:rPr>
          <w:sz w:val="22"/>
          <w:szCs w:val="22"/>
        </w:rPr>
      </w:pPr>
    </w:p>
    <w:p w:rsidR="001E0564" w:rsidRDefault="001E0564" w:rsidP="00682771">
      <w:pPr>
        <w:pStyle w:val="Default"/>
        <w:numPr>
          <w:ilvl w:val="0"/>
          <w:numId w:val="3"/>
        </w:numPr>
        <w:spacing w:after="69"/>
        <w:rPr>
          <w:sz w:val="22"/>
          <w:szCs w:val="22"/>
        </w:rPr>
      </w:pPr>
      <w:r>
        <w:rPr>
          <w:sz w:val="22"/>
          <w:szCs w:val="22"/>
        </w:rPr>
        <w:t xml:space="preserve">A dairy food such as milk, cheese, yoghurt, </w:t>
      </w:r>
      <w:proofErr w:type="spellStart"/>
      <w:r>
        <w:rPr>
          <w:sz w:val="22"/>
          <w:szCs w:val="22"/>
        </w:rPr>
        <w:t>fromage</w:t>
      </w:r>
      <w:proofErr w:type="spellEnd"/>
      <w:r>
        <w:rPr>
          <w:sz w:val="22"/>
          <w:szCs w:val="22"/>
        </w:rPr>
        <w:t xml:space="preserve"> </w:t>
      </w:r>
      <w:proofErr w:type="spellStart"/>
      <w:r>
        <w:rPr>
          <w:sz w:val="22"/>
          <w:szCs w:val="22"/>
        </w:rPr>
        <w:t>frais</w:t>
      </w:r>
      <w:proofErr w:type="spellEnd"/>
      <w:r>
        <w:rPr>
          <w:sz w:val="22"/>
          <w:szCs w:val="22"/>
        </w:rPr>
        <w:t xml:space="preserve"> or custard every day. </w:t>
      </w:r>
    </w:p>
    <w:p w:rsidR="001E0564" w:rsidRDefault="001E0564" w:rsidP="00682771">
      <w:pPr>
        <w:pStyle w:val="Default"/>
        <w:numPr>
          <w:ilvl w:val="0"/>
          <w:numId w:val="3"/>
        </w:numPr>
        <w:rPr>
          <w:sz w:val="23"/>
          <w:szCs w:val="23"/>
        </w:rPr>
      </w:pPr>
      <w:r>
        <w:rPr>
          <w:sz w:val="22"/>
          <w:szCs w:val="22"/>
        </w:rPr>
        <w:t>A drink of water, fruit juice or smoothie, milk, yoghurt or another milk drink</w:t>
      </w:r>
      <w:r>
        <w:rPr>
          <w:sz w:val="23"/>
          <w:szCs w:val="23"/>
        </w:rPr>
        <w:t xml:space="preserve">. </w:t>
      </w:r>
    </w:p>
    <w:p w:rsidR="001E0564" w:rsidRDefault="001E0564" w:rsidP="001E0564">
      <w:pPr>
        <w:pStyle w:val="Default"/>
        <w:rPr>
          <w:sz w:val="22"/>
          <w:szCs w:val="22"/>
        </w:rPr>
      </w:pPr>
    </w:p>
    <w:p w:rsidR="001E0564" w:rsidRDefault="001E0564" w:rsidP="001E0564">
      <w:pPr>
        <w:pStyle w:val="Default"/>
        <w:rPr>
          <w:sz w:val="23"/>
          <w:szCs w:val="23"/>
        </w:rPr>
      </w:pPr>
    </w:p>
    <w:p w:rsidR="001E0564" w:rsidRPr="001E0564" w:rsidRDefault="001E0564" w:rsidP="001E0564">
      <w:pPr>
        <w:pStyle w:val="Default"/>
        <w:rPr>
          <w:sz w:val="23"/>
          <w:szCs w:val="23"/>
        </w:rPr>
      </w:pPr>
      <w:r>
        <w:rPr>
          <w:b/>
          <w:bCs/>
          <w:sz w:val="23"/>
          <w:szCs w:val="23"/>
        </w:rPr>
        <w:t xml:space="preserve">Packed lunches may include one of the following as part of a balanced meal: </w:t>
      </w:r>
    </w:p>
    <w:p w:rsidR="001E0564" w:rsidRDefault="001E0564" w:rsidP="00682771">
      <w:pPr>
        <w:pStyle w:val="Default"/>
        <w:numPr>
          <w:ilvl w:val="0"/>
          <w:numId w:val="4"/>
        </w:numPr>
        <w:spacing w:after="63"/>
        <w:rPr>
          <w:sz w:val="22"/>
          <w:szCs w:val="22"/>
        </w:rPr>
      </w:pPr>
      <w:r>
        <w:rPr>
          <w:sz w:val="22"/>
          <w:szCs w:val="22"/>
        </w:rPr>
        <w:t xml:space="preserve">A cake or biscuit </w:t>
      </w:r>
    </w:p>
    <w:p w:rsidR="001E0564" w:rsidRDefault="001E0564" w:rsidP="00682771">
      <w:pPr>
        <w:pStyle w:val="Default"/>
        <w:numPr>
          <w:ilvl w:val="0"/>
          <w:numId w:val="4"/>
        </w:numPr>
        <w:spacing w:after="63"/>
        <w:rPr>
          <w:sz w:val="22"/>
          <w:szCs w:val="22"/>
        </w:rPr>
      </w:pPr>
      <w:r>
        <w:rPr>
          <w:sz w:val="22"/>
          <w:szCs w:val="22"/>
        </w:rPr>
        <w:t>Mini cheddars / baked crisps</w:t>
      </w:r>
    </w:p>
    <w:p w:rsidR="001E0564" w:rsidRDefault="001E0564" w:rsidP="00682771">
      <w:pPr>
        <w:pStyle w:val="Default"/>
        <w:numPr>
          <w:ilvl w:val="0"/>
          <w:numId w:val="4"/>
        </w:numPr>
        <w:spacing w:after="63"/>
        <w:rPr>
          <w:sz w:val="22"/>
          <w:szCs w:val="22"/>
        </w:rPr>
      </w:pPr>
      <w:r>
        <w:rPr>
          <w:sz w:val="22"/>
          <w:szCs w:val="22"/>
        </w:rPr>
        <w:t xml:space="preserve">Cheese spread dunkers / cheese strings etc. </w:t>
      </w:r>
    </w:p>
    <w:p w:rsidR="001E0564" w:rsidRDefault="001E0564" w:rsidP="00682771">
      <w:pPr>
        <w:pStyle w:val="Default"/>
        <w:numPr>
          <w:ilvl w:val="0"/>
          <w:numId w:val="4"/>
        </w:numPr>
        <w:rPr>
          <w:sz w:val="22"/>
          <w:szCs w:val="22"/>
        </w:rPr>
      </w:pPr>
      <w:r>
        <w:rPr>
          <w:sz w:val="22"/>
          <w:szCs w:val="22"/>
        </w:rPr>
        <w:t>A cereal bar</w:t>
      </w:r>
    </w:p>
    <w:p w:rsidR="001E0564" w:rsidRDefault="001E0564" w:rsidP="001E0564">
      <w:pPr>
        <w:pStyle w:val="Default"/>
        <w:rPr>
          <w:sz w:val="22"/>
          <w:szCs w:val="22"/>
        </w:rPr>
      </w:pPr>
    </w:p>
    <w:p w:rsidR="001E0564" w:rsidRPr="001E0564" w:rsidRDefault="001E0564" w:rsidP="001E0564">
      <w:pPr>
        <w:pStyle w:val="Default"/>
        <w:rPr>
          <w:sz w:val="23"/>
          <w:szCs w:val="23"/>
        </w:rPr>
      </w:pPr>
      <w:r>
        <w:rPr>
          <w:b/>
          <w:bCs/>
          <w:sz w:val="23"/>
          <w:szCs w:val="23"/>
        </w:rPr>
        <w:t xml:space="preserve">Packed lunches should not include: </w:t>
      </w:r>
    </w:p>
    <w:p w:rsidR="001E0564" w:rsidRDefault="001E0564" w:rsidP="00682771">
      <w:pPr>
        <w:pStyle w:val="Default"/>
        <w:numPr>
          <w:ilvl w:val="0"/>
          <w:numId w:val="5"/>
        </w:numPr>
        <w:spacing w:after="66"/>
        <w:rPr>
          <w:sz w:val="22"/>
          <w:szCs w:val="22"/>
        </w:rPr>
      </w:pPr>
      <w:r>
        <w:rPr>
          <w:sz w:val="22"/>
          <w:szCs w:val="22"/>
        </w:rPr>
        <w:t xml:space="preserve">Confectionery such as chocolate bars and sweets. </w:t>
      </w:r>
    </w:p>
    <w:p w:rsidR="001E0564" w:rsidRDefault="001E0564" w:rsidP="00682771">
      <w:pPr>
        <w:pStyle w:val="Default"/>
        <w:numPr>
          <w:ilvl w:val="0"/>
          <w:numId w:val="5"/>
        </w:numPr>
        <w:rPr>
          <w:sz w:val="22"/>
          <w:szCs w:val="22"/>
        </w:rPr>
      </w:pPr>
      <w:r>
        <w:rPr>
          <w:sz w:val="22"/>
          <w:szCs w:val="22"/>
        </w:rPr>
        <w:t xml:space="preserve">Fizzy drinks (even if labelled as ‘sugar-free’, ‘no-added sugar’ or ‘reduced sugar’ as these drinks can contribute to tooth decay and provide little nutritional value). </w:t>
      </w:r>
    </w:p>
    <w:p w:rsidR="008876FB" w:rsidRDefault="008876FB" w:rsidP="001E0564">
      <w:pPr>
        <w:pStyle w:val="Default"/>
        <w:rPr>
          <w:sz w:val="22"/>
          <w:szCs w:val="22"/>
        </w:rPr>
      </w:pPr>
    </w:p>
    <w:p w:rsidR="008876FB" w:rsidRDefault="008876FB" w:rsidP="001E0564">
      <w:pPr>
        <w:pStyle w:val="Default"/>
        <w:rPr>
          <w:b/>
          <w:sz w:val="23"/>
          <w:szCs w:val="23"/>
        </w:rPr>
      </w:pPr>
      <w:r w:rsidRPr="008876FB">
        <w:rPr>
          <w:b/>
          <w:sz w:val="23"/>
          <w:szCs w:val="23"/>
        </w:rPr>
        <w:t>Break</w:t>
      </w:r>
      <w:r>
        <w:rPr>
          <w:b/>
          <w:sz w:val="23"/>
          <w:szCs w:val="23"/>
        </w:rPr>
        <w:t xml:space="preserve"> </w:t>
      </w:r>
      <w:r w:rsidRPr="008876FB">
        <w:rPr>
          <w:b/>
          <w:sz w:val="23"/>
          <w:szCs w:val="23"/>
        </w:rPr>
        <w:t xml:space="preserve">times </w:t>
      </w:r>
    </w:p>
    <w:p w:rsidR="008876FB" w:rsidRPr="008876FB" w:rsidRDefault="008876FB" w:rsidP="001E0564">
      <w:pPr>
        <w:pStyle w:val="Default"/>
        <w:rPr>
          <w:sz w:val="22"/>
          <w:szCs w:val="22"/>
        </w:rPr>
      </w:pPr>
      <w:r w:rsidRPr="008876FB">
        <w:rPr>
          <w:sz w:val="22"/>
          <w:szCs w:val="22"/>
        </w:rPr>
        <w:t>Sweets, chocolate bars and other sugary/fatty snacks su</w:t>
      </w:r>
      <w:r w:rsidR="00682771">
        <w:rPr>
          <w:sz w:val="22"/>
          <w:szCs w:val="22"/>
        </w:rPr>
        <w:t xml:space="preserve">ch as full fat fried crisps </w:t>
      </w:r>
      <w:proofErr w:type="gramStart"/>
      <w:r w:rsidR="00682771">
        <w:rPr>
          <w:sz w:val="22"/>
          <w:szCs w:val="22"/>
        </w:rPr>
        <w:t>should</w:t>
      </w:r>
      <w:r w:rsidRPr="008876FB">
        <w:rPr>
          <w:sz w:val="22"/>
          <w:szCs w:val="22"/>
        </w:rPr>
        <w:t xml:space="preserve"> not be brought into school, either to be eaten</w:t>
      </w:r>
      <w:proofErr w:type="gramEnd"/>
      <w:r w:rsidRPr="008876FB">
        <w:rPr>
          <w:sz w:val="22"/>
          <w:szCs w:val="22"/>
        </w:rPr>
        <w:t xml:space="preserve"> before school or at break. Children are encouraged to bring a healthy snack to eat at break time. This will be monitored by staff and unhealthy snacks will be sent home with the child at the end of the day. </w:t>
      </w:r>
    </w:p>
    <w:p w:rsidR="001E0564" w:rsidRDefault="001E0564" w:rsidP="001E0564">
      <w:pPr>
        <w:pStyle w:val="Default"/>
        <w:rPr>
          <w:sz w:val="22"/>
          <w:szCs w:val="22"/>
        </w:rPr>
      </w:pPr>
    </w:p>
    <w:p w:rsidR="008876FB" w:rsidRDefault="008876FB" w:rsidP="001E0564">
      <w:pPr>
        <w:pStyle w:val="Default"/>
        <w:rPr>
          <w:b/>
          <w:sz w:val="23"/>
          <w:szCs w:val="23"/>
        </w:rPr>
      </w:pPr>
      <w:r w:rsidRPr="008876FB">
        <w:rPr>
          <w:b/>
          <w:sz w:val="23"/>
          <w:szCs w:val="23"/>
        </w:rPr>
        <w:t xml:space="preserve">Promotion </w:t>
      </w:r>
    </w:p>
    <w:p w:rsidR="008876FB" w:rsidRPr="008876FB" w:rsidRDefault="008876FB" w:rsidP="001E0564">
      <w:pPr>
        <w:pStyle w:val="Default"/>
        <w:rPr>
          <w:sz w:val="22"/>
          <w:szCs w:val="22"/>
        </w:rPr>
      </w:pPr>
      <w:r w:rsidRPr="008876FB">
        <w:rPr>
          <w:sz w:val="22"/>
          <w:szCs w:val="22"/>
        </w:rPr>
        <w:t xml:space="preserve">School will promote healthy eating as part of the curriculum. This will be part of DT, </w:t>
      </w:r>
      <w:r>
        <w:rPr>
          <w:sz w:val="22"/>
          <w:szCs w:val="22"/>
        </w:rPr>
        <w:t>PSHE,</w:t>
      </w:r>
      <w:r w:rsidRPr="008876FB">
        <w:rPr>
          <w:sz w:val="22"/>
          <w:szCs w:val="22"/>
        </w:rPr>
        <w:t xml:space="preserve"> health and well-being lessons. It will also be a priority for the food forum. Other whole school projects will include growing our own food, planning visits and visitors </w:t>
      </w:r>
      <w:r w:rsidR="00C47B66">
        <w:rPr>
          <w:sz w:val="22"/>
          <w:szCs w:val="22"/>
        </w:rPr>
        <w:t xml:space="preserve">to school </w:t>
      </w:r>
      <w:r w:rsidRPr="008876FB">
        <w:rPr>
          <w:sz w:val="22"/>
          <w:szCs w:val="22"/>
        </w:rPr>
        <w:t xml:space="preserve">and encouraging </w:t>
      </w:r>
      <w:r>
        <w:rPr>
          <w:sz w:val="22"/>
          <w:szCs w:val="22"/>
        </w:rPr>
        <w:t xml:space="preserve">children to eat </w:t>
      </w:r>
      <w:r w:rsidRPr="008876FB">
        <w:rPr>
          <w:sz w:val="22"/>
          <w:szCs w:val="22"/>
        </w:rPr>
        <w:t xml:space="preserve">our rainbow of food </w:t>
      </w:r>
      <w:r>
        <w:rPr>
          <w:sz w:val="22"/>
          <w:szCs w:val="22"/>
        </w:rPr>
        <w:t xml:space="preserve">each week </w:t>
      </w:r>
      <w:r w:rsidRPr="008876FB">
        <w:rPr>
          <w:sz w:val="22"/>
          <w:szCs w:val="22"/>
        </w:rPr>
        <w:t>for snacks and packed lunches.</w:t>
      </w:r>
    </w:p>
    <w:p w:rsidR="008876FB" w:rsidRPr="008876FB" w:rsidRDefault="008876FB" w:rsidP="001E0564">
      <w:pPr>
        <w:pStyle w:val="Default"/>
        <w:rPr>
          <w:b/>
          <w:sz w:val="23"/>
          <w:szCs w:val="23"/>
        </w:rPr>
      </w:pPr>
    </w:p>
    <w:p w:rsidR="001E0564" w:rsidRDefault="001E0564" w:rsidP="001E0564">
      <w:pPr>
        <w:pStyle w:val="Default"/>
        <w:rPr>
          <w:sz w:val="23"/>
          <w:szCs w:val="23"/>
        </w:rPr>
      </w:pPr>
      <w:r>
        <w:rPr>
          <w:b/>
          <w:bCs/>
          <w:sz w:val="23"/>
          <w:szCs w:val="23"/>
        </w:rPr>
        <w:t xml:space="preserve">Nut Free School </w:t>
      </w:r>
    </w:p>
    <w:p w:rsidR="001E0564" w:rsidRDefault="008876FB" w:rsidP="001E0564">
      <w:pPr>
        <w:pStyle w:val="Default"/>
        <w:rPr>
          <w:sz w:val="22"/>
          <w:szCs w:val="22"/>
        </w:rPr>
      </w:pPr>
      <w:r>
        <w:rPr>
          <w:sz w:val="22"/>
          <w:szCs w:val="22"/>
        </w:rPr>
        <w:t>Newlands Junior</w:t>
      </w:r>
      <w:r w:rsidR="001E0564">
        <w:rPr>
          <w:sz w:val="22"/>
          <w:szCs w:val="22"/>
        </w:rPr>
        <w:t xml:space="preserve"> School aims to practise a nut free policy</w:t>
      </w:r>
      <w:r>
        <w:rPr>
          <w:sz w:val="22"/>
          <w:szCs w:val="22"/>
        </w:rPr>
        <w:t>,</w:t>
      </w:r>
      <w:r w:rsidR="001E0564">
        <w:rPr>
          <w:sz w:val="22"/>
          <w:szCs w:val="22"/>
        </w:rPr>
        <w:t xml:space="preserve"> although we recognise that this cannot </w:t>
      </w:r>
      <w:r>
        <w:rPr>
          <w:sz w:val="22"/>
          <w:szCs w:val="22"/>
        </w:rPr>
        <w:t xml:space="preserve">always </w:t>
      </w:r>
      <w:r w:rsidR="001E0564">
        <w:rPr>
          <w:sz w:val="22"/>
          <w:szCs w:val="22"/>
        </w:rPr>
        <w:t>be guaranteed. We will try to reduce the risk to those children and adults who may suffer an anaphylactic reaction if exposed to nuts to which they are sensitive. This means that packed lunches should not contain n</w:t>
      </w:r>
      <w:r>
        <w:rPr>
          <w:sz w:val="22"/>
          <w:szCs w:val="22"/>
        </w:rPr>
        <w:t>uts or nut products such as Nut</w:t>
      </w:r>
      <w:r w:rsidR="001E0564">
        <w:rPr>
          <w:sz w:val="22"/>
          <w:szCs w:val="22"/>
        </w:rPr>
        <w:t xml:space="preserve">ella or Peanut Butter. </w:t>
      </w:r>
    </w:p>
    <w:p w:rsidR="008876FB" w:rsidRDefault="008876FB" w:rsidP="001E0564">
      <w:pPr>
        <w:pStyle w:val="Default"/>
        <w:rPr>
          <w:sz w:val="22"/>
          <w:szCs w:val="22"/>
        </w:rPr>
      </w:pPr>
    </w:p>
    <w:p w:rsidR="001E0564" w:rsidRDefault="001E0564" w:rsidP="001E0564">
      <w:pPr>
        <w:pStyle w:val="Default"/>
        <w:rPr>
          <w:sz w:val="23"/>
          <w:szCs w:val="23"/>
        </w:rPr>
      </w:pPr>
      <w:r>
        <w:rPr>
          <w:b/>
          <w:bCs/>
          <w:sz w:val="23"/>
          <w:szCs w:val="23"/>
        </w:rPr>
        <w:t xml:space="preserve">Assessment, evaluation and reviewing </w:t>
      </w:r>
    </w:p>
    <w:p w:rsidR="001E0564" w:rsidRDefault="001E0564" w:rsidP="001E0564">
      <w:pPr>
        <w:pStyle w:val="Default"/>
        <w:rPr>
          <w:sz w:val="22"/>
          <w:szCs w:val="22"/>
        </w:rPr>
      </w:pPr>
      <w:r>
        <w:rPr>
          <w:sz w:val="22"/>
          <w:szCs w:val="22"/>
        </w:rPr>
        <w:t xml:space="preserve">Packed lunches will be regularly reviewed by teaching staff and midday meal supervisors. </w:t>
      </w:r>
    </w:p>
    <w:p w:rsidR="001E0564" w:rsidRDefault="001E0564" w:rsidP="001E0564">
      <w:pPr>
        <w:pStyle w:val="Default"/>
        <w:rPr>
          <w:sz w:val="22"/>
          <w:szCs w:val="22"/>
        </w:rPr>
      </w:pPr>
      <w:r>
        <w:rPr>
          <w:sz w:val="22"/>
          <w:szCs w:val="22"/>
        </w:rPr>
        <w:t>Hea</w:t>
      </w:r>
      <w:r w:rsidR="00C47B66">
        <w:rPr>
          <w:sz w:val="22"/>
          <w:szCs w:val="22"/>
        </w:rPr>
        <w:t>lthy lunches will be rewarded.</w:t>
      </w:r>
    </w:p>
    <w:p w:rsidR="001E0564" w:rsidRDefault="001E0564" w:rsidP="001E0564">
      <w:pPr>
        <w:pStyle w:val="Default"/>
        <w:rPr>
          <w:sz w:val="22"/>
          <w:szCs w:val="22"/>
        </w:rPr>
      </w:pPr>
      <w:r>
        <w:rPr>
          <w:sz w:val="22"/>
          <w:szCs w:val="22"/>
        </w:rPr>
        <w:t xml:space="preserve">Where packed lunches aren’t in line with the packed lunch policy </w:t>
      </w:r>
      <w:r w:rsidR="00C47B66">
        <w:rPr>
          <w:sz w:val="22"/>
          <w:szCs w:val="22"/>
        </w:rPr>
        <w:t xml:space="preserve">children will be asked to take the item of food </w:t>
      </w:r>
      <w:r>
        <w:rPr>
          <w:sz w:val="22"/>
          <w:szCs w:val="22"/>
        </w:rPr>
        <w:t xml:space="preserve">home. </w:t>
      </w:r>
    </w:p>
    <w:p w:rsidR="008876FB" w:rsidRDefault="008876FB" w:rsidP="001E0564">
      <w:pPr>
        <w:pStyle w:val="Default"/>
        <w:rPr>
          <w:sz w:val="22"/>
          <w:szCs w:val="22"/>
        </w:rPr>
      </w:pPr>
    </w:p>
    <w:p w:rsidR="008876FB" w:rsidRPr="008876FB" w:rsidRDefault="001E0564" w:rsidP="001E0564">
      <w:pPr>
        <w:pStyle w:val="Default"/>
        <w:rPr>
          <w:b/>
          <w:bCs/>
          <w:sz w:val="23"/>
          <w:szCs w:val="23"/>
        </w:rPr>
      </w:pPr>
      <w:r>
        <w:rPr>
          <w:b/>
          <w:bCs/>
          <w:sz w:val="23"/>
          <w:szCs w:val="23"/>
        </w:rPr>
        <w:t xml:space="preserve">Involvement of parents/carers </w:t>
      </w:r>
    </w:p>
    <w:p w:rsidR="001E0564" w:rsidRDefault="00C47B66" w:rsidP="001E0564">
      <w:pPr>
        <w:pStyle w:val="Default"/>
        <w:rPr>
          <w:sz w:val="22"/>
          <w:szCs w:val="22"/>
        </w:rPr>
      </w:pPr>
      <w:r>
        <w:rPr>
          <w:sz w:val="22"/>
          <w:szCs w:val="22"/>
        </w:rPr>
        <w:t>We encourage</w:t>
      </w:r>
      <w:r w:rsidR="001E0564">
        <w:rPr>
          <w:sz w:val="22"/>
          <w:szCs w:val="22"/>
        </w:rPr>
        <w:t xml:space="preserve"> children to eat school lunches. However, parents of pupils wishing to have packed lunches for a particular reason are expected to provide their children with packed lunches which are in line with our packed lunch policy. </w:t>
      </w:r>
    </w:p>
    <w:p w:rsidR="008876FB" w:rsidRDefault="008876FB" w:rsidP="001E0564">
      <w:pPr>
        <w:pStyle w:val="Default"/>
        <w:rPr>
          <w:sz w:val="22"/>
          <w:szCs w:val="22"/>
        </w:rPr>
      </w:pPr>
    </w:p>
    <w:p w:rsidR="00893B5E" w:rsidRDefault="00893B5E" w:rsidP="001E0564">
      <w:pPr>
        <w:pStyle w:val="Default"/>
        <w:rPr>
          <w:sz w:val="22"/>
          <w:szCs w:val="22"/>
        </w:rPr>
      </w:pPr>
    </w:p>
    <w:p w:rsidR="00893B5E" w:rsidRDefault="00893B5E" w:rsidP="001E0564">
      <w:pPr>
        <w:pStyle w:val="Default"/>
        <w:rPr>
          <w:sz w:val="22"/>
          <w:szCs w:val="22"/>
        </w:rPr>
      </w:pPr>
    </w:p>
    <w:p w:rsidR="00C72F93" w:rsidRDefault="00C72F93" w:rsidP="001E0564"/>
    <w:sectPr w:rsidR="00C72F93" w:rsidSect="001E05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2DD"/>
    <w:multiLevelType w:val="hybridMultilevel"/>
    <w:tmpl w:val="60C4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4983"/>
    <w:multiLevelType w:val="hybridMultilevel"/>
    <w:tmpl w:val="6EFA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03393"/>
    <w:multiLevelType w:val="hybridMultilevel"/>
    <w:tmpl w:val="74E8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C617F"/>
    <w:multiLevelType w:val="hybridMultilevel"/>
    <w:tmpl w:val="9F32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50299"/>
    <w:multiLevelType w:val="hybridMultilevel"/>
    <w:tmpl w:val="BC7E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64"/>
    <w:rsid w:val="001E0564"/>
    <w:rsid w:val="00682771"/>
    <w:rsid w:val="008876FB"/>
    <w:rsid w:val="00893B5E"/>
    <w:rsid w:val="00C47B66"/>
    <w:rsid w:val="00C72F93"/>
    <w:rsid w:val="00D5139D"/>
    <w:rsid w:val="00DC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7080D-C670-4FAA-B5CE-DAD932D8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5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Castledine</dc:creator>
  <cp:keywords/>
  <dc:description/>
  <cp:lastModifiedBy>Alison Castledine</cp:lastModifiedBy>
  <cp:revision>2</cp:revision>
  <dcterms:created xsi:type="dcterms:W3CDTF">2023-01-25T22:04:00Z</dcterms:created>
  <dcterms:modified xsi:type="dcterms:W3CDTF">2023-01-25T22:04:00Z</dcterms:modified>
</cp:coreProperties>
</file>