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7A296CF" w14:textId="0AF5F2B4" w:rsidR="007446A6" w:rsidRPr="00416EE9" w:rsidRDefault="0052406D" w:rsidP="00416EE9">
      <w:r>
        <w:rPr>
          <w:noProof/>
          <w:lang w:eastAsia="en-GB"/>
        </w:rPr>
        <mc:AlternateContent>
          <mc:Choice Requires="wps">
            <w:drawing>
              <wp:anchor distT="0" distB="0" distL="114300" distR="114300" simplePos="0" relativeHeight="251672576" behindDoc="0" locked="0" layoutInCell="1" allowOverlap="1" wp14:anchorId="53E63612" wp14:editId="71260241">
                <wp:simplePos x="0" y="0"/>
                <wp:positionH relativeFrom="column">
                  <wp:posOffset>4544060</wp:posOffset>
                </wp:positionH>
                <wp:positionV relativeFrom="paragraph">
                  <wp:posOffset>8726805</wp:posOffset>
                </wp:positionV>
                <wp:extent cx="2235835" cy="1004570"/>
                <wp:effectExtent l="12700" t="12700" r="12065" b="11430"/>
                <wp:wrapSquare wrapText="bothSides"/>
                <wp:docPr id="10" name="Text Box 10"/>
                <wp:cNvGraphicFramePr/>
                <a:graphic xmlns:a="http://schemas.openxmlformats.org/drawingml/2006/main">
                  <a:graphicData uri="http://schemas.microsoft.com/office/word/2010/wordprocessingShape">
                    <wps:wsp>
                      <wps:cNvSpPr txBox="1"/>
                      <wps:spPr>
                        <a:xfrm>
                          <a:off x="0" y="0"/>
                          <a:ext cx="2235835" cy="1004570"/>
                        </a:xfrm>
                        <a:prstGeom prst="rect">
                          <a:avLst/>
                        </a:prstGeom>
                        <a:noFill/>
                        <a:ln w="28575"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4D01BEF" w14:textId="77777777" w:rsidR="000A7EC8" w:rsidRPr="00885F95" w:rsidRDefault="000A7EC8" w:rsidP="00D65CDE">
                            <w:pPr>
                              <w:jc w:val="center"/>
                              <w:rPr>
                                <w:rFonts w:ascii="Candara" w:hAnsi="Candara"/>
                                <w:b/>
                                <w:u w:val="single"/>
                              </w:rPr>
                            </w:pPr>
                            <w:r w:rsidRPr="00885F95">
                              <w:rPr>
                                <w:rFonts w:ascii="Candara" w:hAnsi="Candara"/>
                                <w:b/>
                                <w:u w:val="single"/>
                              </w:rPr>
                              <w:t>P.E.</w:t>
                            </w:r>
                          </w:p>
                          <w:p w14:paraId="3ECC5865" w14:textId="512489A5" w:rsidR="000A7EC8" w:rsidRPr="00D65CDE" w:rsidRDefault="00E55812" w:rsidP="00A23DB7">
                            <w:pPr>
                              <w:jc w:val="center"/>
                              <w:rPr>
                                <w:rFonts w:ascii="Candara" w:hAnsi="Candara"/>
                              </w:rPr>
                            </w:pPr>
                            <w:r w:rsidRPr="00885F95">
                              <w:rPr>
                                <w:rFonts w:ascii="Candara" w:hAnsi="Candara"/>
                              </w:rPr>
                              <w:t>We will develop orienteering skills, play rounders and develop our athletic 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E63612" id="_x0000_t202" coordsize="21600,21600" o:spt="202" path="m,l,21600r21600,l21600,xe">
                <v:stroke joinstyle="miter"/>
                <v:path gradientshapeok="t" o:connecttype="rect"/>
              </v:shapetype>
              <v:shape id="Text Box 10" o:spid="_x0000_s1026" type="#_x0000_t202" style="position:absolute;margin-left:357.8pt;margin-top:687.15pt;width:176.05pt;height:7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" filled="f" strokecolor="black [3213]" strokeweight="2.25pt">
                <v:textbox>
                  <w:txbxContent>
                    <w:p w14:paraId="04D01BEF" w14:textId="77777777" w:rsidR="000A7EC8" w:rsidRPr="00885F95" w:rsidRDefault="000A7EC8" w:rsidP="00D65CDE">
                      <w:pPr>
                        <w:jc w:val="center"/>
                        <w:rPr>
                          <w:rFonts w:ascii="Candara" w:hAnsi="Candara"/>
                          <w:b/>
                          <w:u w:val="single"/>
                        </w:rPr>
                      </w:pPr>
                      <w:r w:rsidRPr="00885F95">
                        <w:rPr>
                          <w:rFonts w:ascii="Candara" w:hAnsi="Candara"/>
                          <w:b/>
                          <w:u w:val="single"/>
                        </w:rPr>
                        <w:t>P.E.</w:t>
                      </w:r>
                    </w:p>
                    <w:p w14:paraId="3ECC5865" w14:textId="512489A5" w:rsidR="000A7EC8" w:rsidRPr="00D65CDE" w:rsidRDefault="00E55812" w:rsidP="00A23DB7">
                      <w:pPr>
                        <w:jc w:val="center"/>
                        <w:rPr>
                          <w:rFonts w:ascii="Candara" w:hAnsi="Candara"/>
                        </w:rPr>
                      </w:pPr>
                      <w:r w:rsidRPr="00885F95">
                        <w:rPr>
                          <w:rFonts w:ascii="Candara" w:hAnsi="Candara"/>
                        </w:rPr>
                        <w:t>We will develop orienteering skills, play rounders and develop our athletic skills</w:t>
                      </w:r>
                      <w:bookmarkStart w:id="1" w:name="_GoBack"/>
                      <w:bookmarkEnd w:id="1"/>
                      <w:r w:rsidRPr="00885F95">
                        <w:rPr>
                          <w:rFonts w:ascii="Candara" w:hAnsi="Candara"/>
                        </w:rPr>
                        <w:t>.</w:t>
                      </w:r>
                    </w:p>
                  </w:txbxContent>
                </v:textbox>
                <w10:wrap type="square"/>
              </v:shape>
            </w:pict>
          </mc:Fallback>
        </mc:AlternateContent>
      </w:r>
      <w:r>
        <w:rPr>
          <w:noProof/>
          <w:lang w:eastAsia="en-GB"/>
        </w:rPr>
        <mc:AlternateContent>
          <mc:Choice Requires="wps">
            <w:drawing>
              <wp:anchor distT="0" distB="0" distL="114300" distR="114300" simplePos="0" relativeHeight="251649024" behindDoc="0" locked="0" layoutInCell="1" allowOverlap="1" wp14:anchorId="1210F291" wp14:editId="39033A00">
                <wp:simplePos x="0" y="0"/>
                <wp:positionH relativeFrom="column">
                  <wp:posOffset>2462530</wp:posOffset>
                </wp:positionH>
                <wp:positionV relativeFrom="paragraph">
                  <wp:posOffset>6973570</wp:posOffset>
                </wp:positionV>
                <wp:extent cx="2030730" cy="2757805"/>
                <wp:effectExtent l="12700" t="12700" r="13970" b="10795"/>
                <wp:wrapSquare wrapText="bothSides"/>
                <wp:docPr id="6" name="Text Box 6"/>
                <wp:cNvGraphicFramePr/>
                <a:graphic xmlns:a="http://schemas.openxmlformats.org/drawingml/2006/main">
                  <a:graphicData uri="http://schemas.microsoft.com/office/word/2010/wordprocessingShape">
                    <wps:wsp>
                      <wps:cNvSpPr txBox="1"/>
                      <wps:spPr>
                        <a:xfrm>
                          <a:off x="0" y="0"/>
                          <a:ext cx="2030730" cy="2757805"/>
                        </a:xfrm>
                        <a:prstGeom prst="rect">
                          <a:avLst/>
                        </a:prstGeom>
                        <a:noFill/>
                        <a:ln w="28575"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B4B4C8" w14:textId="717B9F1B" w:rsidR="000A7EC8" w:rsidRPr="008124BB" w:rsidRDefault="000A2BC4" w:rsidP="00AF52B0">
                            <w:pPr>
                              <w:jc w:val="center"/>
                              <w:rPr>
                                <w:rFonts w:ascii="Candara" w:hAnsi="Candara"/>
                                <w:b/>
                                <w:u w:val="single"/>
                              </w:rPr>
                            </w:pPr>
                            <w:r>
                              <w:rPr>
                                <w:rFonts w:ascii="Candara" w:hAnsi="Candara"/>
                                <w:b/>
                                <w:u w:val="single"/>
                              </w:rPr>
                              <w:t>R.E.</w:t>
                            </w:r>
                          </w:p>
                          <w:p w14:paraId="2C883227" w14:textId="3E252424" w:rsidR="000A7EC8" w:rsidRPr="00640376" w:rsidRDefault="000A2BC4" w:rsidP="00CB1114">
                            <w:pPr>
                              <w:jc w:val="center"/>
                              <w:rPr>
                                <w:rFonts w:ascii="Candara" w:hAnsi="Candara"/>
                              </w:rPr>
                            </w:pPr>
                            <w:r>
                              <w:rPr>
                                <w:rFonts w:ascii="Candara" w:hAnsi="Candara"/>
                              </w:rPr>
                              <w:t>We will learn about faith, hope and dreams around the world.  We will remind ourselves of the work charities complete around the world (with a continued focus on Oxfam) and how important charities are to provide faith and hope to many people in many countries.  We will also learn about the place of death in life’s journey.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0F291" id="Text Box 6" o:spid="_x0000_s1027" type="#_x0000_t202" style="position:absolute;margin-left:193.9pt;margin-top:549.1pt;width:159.9pt;height:217.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" filled="f" strokecolor="black [3213]" strokeweight="2.25pt">
                <v:textbox>
                  <w:txbxContent>
                    <w:p w14:paraId="21B4B4C8" w14:textId="717B9F1B" w:rsidR="000A7EC8" w:rsidRPr="008124BB" w:rsidRDefault="000A2BC4" w:rsidP="00AF52B0">
                      <w:pPr>
                        <w:jc w:val="center"/>
                        <w:rPr>
                          <w:rFonts w:ascii="Candara" w:hAnsi="Candara"/>
                          <w:b/>
                          <w:u w:val="single"/>
                        </w:rPr>
                      </w:pPr>
                      <w:r>
                        <w:rPr>
                          <w:rFonts w:ascii="Candara" w:hAnsi="Candara"/>
                          <w:b/>
                          <w:u w:val="single"/>
                        </w:rPr>
                        <w:t>R.E.</w:t>
                      </w:r>
                    </w:p>
                    <w:p w14:paraId="2C883227" w14:textId="3E252424" w:rsidR="000A7EC8" w:rsidRPr="00640376" w:rsidRDefault="000A2BC4" w:rsidP="00CB1114">
                      <w:pPr>
                        <w:jc w:val="center"/>
                        <w:rPr>
                          <w:rFonts w:ascii="Candara" w:hAnsi="Candara"/>
                        </w:rPr>
                      </w:pPr>
                      <w:r>
                        <w:rPr>
                          <w:rFonts w:ascii="Candara" w:hAnsi="Candara"/>
                        </w:rPr>
                        <w:t>We will learn about faith, hope and dreams around the world.  We will remind ourselves of the work charities complete around the world (with a continued focus on Oxfam) and how important charities are to provide faith and hope to many people in many countries.  We will also learn about the place of death in life’s journey.</w:t>
                      </w:r>
                    </w:p>
                  </w:txbxContent>
                </v:textbox>
                <w10:wrap type="square"/>
              </v:shape>
            </w:pict>
          </mc:Fallback>
        </mc:AlternateContent>
      </w:r>
      <w:r>
        <w:rPr>
          <w:noProof/>
          <w:lang w:eastAsia="en-GB"/>
        </w:rPr>
        <mc:AlternateContent>
          <mc:Choice Requires="wps">
            <w:drawing>
              <wp:anchor distT="0" distB="0" distL="114300" distR="114300" simplePos="0" relativeHeight="251632640" behindDoc="0" locked="0" layoutInCell="1" allowOverlap="1" wp14:anchorId="5F60EED0" wp14:editId="3CDB5594">
                <wp:simplePos x="0" y="0"/>
                <wp:positionH relativeFrom="column">
                  <wp:posOffset>4544060</wp:posOffset>
                </wp:positionH>
                <wp:positionV relativeFrom="paragraph">
                  <wp:posOffset>6135370</wp:posOffset>
                </wp:positionV>
                <wp:extent cx="2247900" cy="2525395"/>
                <wp:effectExtent l="12700" t="12700" r="12700" b="14605"/>
                <wp:wrapSquare wrapText="bothSides"/>
                <wp:docPr id="4" name="Text Box 4"/>
                <wp:cNvGraphicFramePr/>
                <a:graphic xmlns:a="http://schemas.openxmlformats.org/drawingml/2006/main">
                  <a:graphicData uri="http://schemas.microsoft.com/office/word/2010/wordprocessingShape">
                    <wps:wsp>
                      <wps:cNvSpPr txBox="1"/>
                      <wps:spPr>
                        <a:xfrm>
                          <a:off x="0" y="0"/>
                          <a:ext cx="2247900" cy="2525395"/>
                        </a:xfrm>
                        <a:prstGeom prst="rect">
                          <a:avLst/>
                        </a:prstGeom>
                        <a:noFill/>
                        <a:ln w="28575"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FE8EDE5" w14:textId="77777777" w:rsidR="000A7EC8" w:rsidRPr="003F7F95" w:rsidRDefault="000A7EC8" w:rsidP="00AF52B0">
                            <w:pPr>
                              <w:jc w:val="center"/>
                              <w:rPr>
                                <w:rFonts w:ascii="Candara" w:hAnsi="Candara"/>
                              </w:rPr>
                            </w:pPr>
                            <w:r w:rsidRPr="003F7F95">
                              <w:rPr>
                                <w:rFonts w:ascii="Candara" w:hAnsi="Candara"/>
                                <w:b/>
                                <w:u w:val="single"/>
                              </w:rPr>
                              <w:t>Science</w:t>
                            </w:r>
                          </w:p>
                          <w:p w14:paraId="55FB51E4" w14:textId="0730652A" w:rsidR="000A7EC8" w:rsidRPr="003F7F95" w:rsidRDefault="00B413EE" w:rsidP="00CB1114">
                            <w:pPr>
                              <w:jc w:val="center"/>
                              <w:rPr>
                                <w:rFonts w:ascii="Candara" w:hAnsi="Candara"/>
                              </w:rPr>
                            </w:pPr>
                            <w:r w:rsidRPr="003F7F95">
                              <w:rPr>
                                <w:rFonts w:ascii="Candara" w:hAnsi="Candara"/>
                              </w:rPr>
                              <w:t xml:space="preserve">We will learn </w:t>
                            </w:r>
                            <w:r w:rsidR="003656D9" w:rsidRPr="003F7F95">
                              <w:rPr>
                                <w:rFonts w:ascii="Candara" w:hAnsi="Candara"/>
                              </w:rPr>
                              <w:t>about</w:t>
                            </w:r>
                            <w:r w:rsidRPr="003F7F95">
                              <w:rPr>
                                <w:rFonts w:ascii="Candara" w:hAnsi="Candara"/>
                              </w:rPr>
                              <w:t xml:space="preserve"> </w:t>
                            </w:r>
                            <w:r w:rsidR="003656D9" w:rsidRPr="003F7F95">
                              <w:rPr>
                                <w:rFonts w:ascii="Candara" w:hAnsi="Candara"/>
                              </w:rPr>
                              <w:t>living things and their habitats by classifying animals into groups according to observable and specific characteristics.</w:t>
                            </w:r>
                            <w:r w:rsidR="0052406D">
                              <w:rPr>
                                <w:rFonts w:ascii="Candara" w:hAnsi="Candara"/>
                              </w:rPr>
                              <w:t xml:space="preserve"> We will build electrical circuits using recognised symbols to guide us.  We will then investigate whether we can make bulbs brighter and buzzers louder and incorporate ON/OFF switches.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0EED0" id="Text Box 4" o:spid="_x0000_s1028" type="#_x0000_t202" style="position:absolute;margin-left:357.8pt;margin-top:483.1pt;width:177pt;height:198.8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" filled="f" strokecolor="black [3213]" strokeweight="2.25pt">
                <v:textbox>
                  <w:txbxContent>
                    <w:p w14:paraId="6FE8EDE5" w14:textId="77777777" w:rsidR="000A7EC8" w:rsidRPr="003F7F95" w:rsidRDefault="000A7EC8" w:rsidP="00AF52B0">
                      <w:pPr>
                        <w:jc w:val="center"/>
                        <w:rPr>
                          <w:rFonts w:ascii="Candara" w:hAnsi="Candara"/>
                        </w:rPr>
                      </w:pPr>
                      <w:r w:rsidRPr="003F7F95">
                        <w:rPr>
                          <w:rFonts w:ascii="Candara" w:hAnsi="Candara"/>
                          <w:b/>
                          <w:u w:val="single"/>
                        </w:rPr>
                        <w:t>Science</w:t>
                      </w:r>
                    </w:p>
                    <w:p w14:paraId="55FB51E4" w14:textId="0730652A" w:rsidR="000A7EC8" w:rsidRPr="003F7F95" w:rsidRDefault="00B413EE" w:rsidP="00CB1114">
                      <w:pPr>
                        <w:jc w:val="center"/>
                        <w:rPr>
                          <w:rFonts w:ascii="Candara" w:hAnsi="Candara"/>
                        </w:rPr>
                      </w:pPr>
                      <w:r w:rsidRPr="003F7F95">
                        <w:rPr>
                          <w:rFonts w:ascii="Candara" w:hAnsi="Candara"/>
                        </w:rPr>
                        <w:t xml:space="preserve">We will learn </w:t>
                      </w:r>
                      <w:r w:rsidR="003656D9" w:rsidRPr="003F7F95">
                        <w:rPr>
                          <w:rFonts w:ascii="Candara" w:hAnsi="Candara"/>
                        </w:rPr>
                        <w:t>about</w:t>
                      </w:r>
                      <w:r w:rsidRPr="003F7F95">
                        <w:rPr>
                          <w:rFonts w:ascii="Candara" w:hAnsi="Candara"/>
                        </w:rPr>
                        <w:t xml:space="preserve"> </w:t>
                      </w:r>
                      <w:r w:rsidR="003656D9" w:rsidRPr="003F7F95">
                        <w:rPr>
                          <w:rFonts w:ascii="Candara" w:hAnsi="Candara"/>
                        </w:rPr>
                        <w:t>living things and their habitats by classifying animals into groups according to observable and specific characteristics.</w:t>
                      </w:r>
                      <w:r w:rsidR="0052406D">
                        <w:rPr>
                          <w:rFonts w:ascii="Candara" w:hAnsi="Candara"/>
                        </w:rPr>
                        <w:t xml:space="preserve"> We will build electrical circuits using recognised symbols to guide us.  </w:t>
                      </w:r>
                      <w:r w:rsidR="0052406D">
                        <w:rPr>
                          <w:rFonts w:ascii="Candara" w:hAnsi="Candara"/>
                        </w:rPr>
                        <w:t xml:space="preserve">We will then investigate whether we can make bulbs brighter and buzzers louder and incorporate ON/OFF </w:t>
                      </w:r>
                      <w:r w:rsidR="0052406D">
                        <w:rPr>
                          <w:rFonts w:ascii="Candara" w:hAnsi="Candara"/>
                        </w:rPr>
                        <w:t>switches.</w:t>
                      </w:r>
                    </w:p>
                  </w:txbxContent>
                </v:textbox>
                <w10:wrap type="square"/>
              </v:shape>
            </w:pict>
          </mc:Fallback>
        </mc:AlternateContent>
      </w:r>
      <w:r w:rsidR="000A2BC4">
        <w:rPr>
          <w:noProof/>
          <w:lang w:eastAsia="en-GB"/>
        </w:rPr>
        <mc:AlternateContent>
          <mc:Choice Requires="wps">
            <w:drawing>
              <wp:anchor distT="0" distB="0" distL="114300" distR="114300" simplePos="0" relativeHeight="251718656" behindDoc="0" locked="0" layoutInCell="1" allowOverlap="1" wp14:anchorId="5A8C3E89" wp14:editId="022E1413">
                <wp:simplePos x="0" y="0"/>
                <wp:positionH relativeFrom="column">
                  <wp:posOffset>1905</wp:posOffset>
                </wp:positionH>
                <wp:positionV relativeFrom="paragraph">
                  <wp:posOffset>8444230</wp:posOffset>
                </wp:positionV>
                <wp:extent cx="2400300" cy="1287780"/>
                <wp:effectExtent l="12700" t="12700" r="12700" b="7620"/>
                <wp:wrapSquare wrapText="bothSides"/>
                <wp:docPr id="14" name="Text Box 14"/>
                <wp:cNvGraphicFramePr/>
                <a:graphic xmlns:a="http://schemas.openxmlformats.org/drawingml/2006/main">
                  <a:graphicData uri="http://schemas.microsoft.com/office/word/2010/wordprocessingShape">
                    <wps:wsp>
                      <wps:cNvSpPr txBox="1"/>
                      <wps:spPr>
                        <a:xfrm>
                          <a:off x="0" y="0"/>
                          <a:ext cx="2400300" cy="1287780"/>
                        </a:xfrm>
                        <a:prstGeom prst="rect">
                          <a:avLst/>
                        </a:prstGeom>
                        <a:noFill/>
                        <a:ln w="28575"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255B09C" w14:textId="0089CE3A" w:rsidR="000A2BC4" w:rsidRPr="008124BB" w:rsidRDefault="000A2BC4" w:rsidP="000A2BC4">
                            <w:pPr>
                              <w:jc w:val="center"/>
                              <w:rPr>
                                <w:rFonts w:ascii="Candara" w:hAnsi="Candara"/>
                                <w:b/>
                                <w:u w:val="single"/>
                              </w:rPr>
                            </w:pPr>
                            <w:r>
                              <w:rPr>
                                <w:rFonts w:ascii="Candara" w:hAnsi="Candara"/>
                                <w:b/>
                                <w:u w:val="single"/>
                              </w:rPr>
                              <w:t>D</w:t>
                            </w:r>
                            <w:r w:rsidRPr="008124BB">
                              <w:rPr>
                                <w:rFonts w:ascii="Candara" w:hAnsi="Candara"/>
                                <w:b/>
                                <w:u w:val="single"/>
                              </w:rPr>
                              <w:t>.</w:t>
                            </w:r>
                            <w:r>
                              <w:rPr>
                                <w:rFonts w:ascii="Candara" w:hAnsi="Candara"/>
                                <w:b/>
                                <w:u w:val="single"/>
                              </w:rPr>
                              <w:t>T</w:t>
                            </w:r>
                            <w:r w:rsidRPr="008124BB">
                              <w:rPr>
                                <w:rFonts w:ascii="Candara" w:hAnsi="Candara"/>
                                <w:b/>
                                <w:u w:val="single"/>
                              </w:rPr>
                              <w:t>.</w:t>
                            </w:r>
                          </w:p>
                          <w:p w14:paraId="7C651B39" w14:textId="5DDD725F" w:rsidR="000A2BC4" w:rsidRPr="00D65CDE" w:rsidRDefault="0052406D" w:rsidP="000A2BC4">
                            <w:pPr>
                              <w:jc w:val="center"/>
                              <w:rPr>
                                <w:rFonts w:ascii="Candara" w:hAnsi="Candara"/>
                              </w:rPr>
                            </w:pPr>
                            <w:r>
                              <w:rPr>
                                <w:rFonts w:ascii="Candara" w:hAnsi="Candara"/>
                              </w:rPr>
                              <w:t>We will focus on designing and building a guillotine where the ‘blade’ releases using an electrical switch.  This will link to our science 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C3E89" id="Text Box 14" o:spid="_x0000_s1029" type="#_x0000_t202" style="position:absolute;margin-left:.15pt;margin-top:664.9pt;width:189pt;height:101.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" filled="f" strokecolor="black [3213]" strokeweight="2.25pt">
                <v:textbox>
                  <w:txbxContent>
                    <w:p w14:paraId="1255B09C" w14:textId="0089CE3A" w:rsidR="000A2BC4" w:rsidRPr="008124BB" w:rsidRDefault="000A2BC4" w:rsidP="000A2BC4">
                      <w:pPr>
                        <w:jc w:val="center"/>
                        <w:rPr>
                          <w:rFonts w:ascii="Candara" w:hAnsi="Candara"/>
                          <w:b/>
                          <w:u w:val="single"/>
                        </w:rPr>
                      </w:pPr>
                      <w:r>
                        <w:rPr>
                          <w:rFonts w:ascii="Candara" w:hAnsi="Candara"/>
                          <w:b/>
                          <w:u w:val="single"/>
                        </w:rPr>
                        <w:t>D</w:t>
                      </w:r>
                      <w:r w:rsidRPr="008124BB">
                        <w:rPr>
                          <w:rFonts w:ascii="Candara" w:hAnsi="Candara"/>
                          <w:b/>
                          <w:u w:val="single"/>
                        </w:rPr>
                        <w:t>.</w:t>
                      </w:r>
                      <w:r>
                        <w:rPr>
                          <w:rFonts w:ascii="Candara" w:hAnsi="Candara"/>
                          <w:b/>
                          <w:u w:val="single"/>
                        </w:rPr>
                        <w:t>T</w:t>
                      </w:r>
                      <w:r w:rsidRPr="008124BB">
                        <w:rPr>
                          <w:rFonts w:ascii="Candara" w:hAnsi="Candara"/>
                          <w:b/>
                          <w:u w:val="single"/>
                        </w:rPr>
                        <w:t>.</w:t>
                      </w:r>
                    </w:p>
                    <w:p w14:paraId="7C651B39" w14:textId="5DDD725F" w:rsidR="000A2BC4" w:rsidRPr="00D65CDE" w:rsidRDefault="0052406D" w:rsidP="000A2BC4">
                      <w:pPr>
                        <w:jc w:val="center"/>
                        <w:rPr>
                          <w:rFonts w:ascii="Candara" w:hAnsi="Candara"/>
                        </w:rPr>
                      </w:pPr>
                      <w:r>
                        <w:rPr>
                          <w:rFonts w:ascii="Candara" w:hAnsi="Candara"/>
                        </w:rPr>
                        <w:t>We will focus on designing and building a guillotine where the ‘blade’ releases using an electrical switch.  This will link to our science work.</w:t>
                      </w:r>
                    </w:p>
                  </w:txbxContent>
                </v:textbox>
                <w10:wrap type="square"/>
              </v:shape>
            </w:pict>
          </mc:Fallback>
        </mc:AlternateContent>
      </w:r>
      <w:r w:rsidR="000A2BC4">
        <w:rPr>
          <w:noProof/>
          <w:lang w:eastAsia="en-GB"/>
        </w:rPr>
        <mc:AlternateContent>
          <mc:Choice Requires="wps">
            <w:drawing>
              <wp:anchor distT="0" distB="0" distL="114300" distR="114300" simplePos="0" relativeHeight="251685888" behindDoc="0" locked="0" layoutInCell="1" allowOverlap="1" wp14:anchorId="0943FD9A" wp14:editId="575D02F0">
                <wp:simplePos x="0" y="0"/>
                <wp:positionH relativeFrom="column">
                  <wp:posOffset>4554220</wp:posOffset>
                </wp:positionH>
                <wp:positionV relativeFrom="paragraph">
                  <wp:posOffset>4690110</wp:posOffset>
                </wp:positionV>
                <wp:extent cx="2238375" cy="1403985"/>
                <wp:effectExtent l="12700" t="12700" r="9525" b="18415"/>
                <wp:wrapSquare wrapText="bothSides"/>
                <wp:docPr id="12" name="Text Box 12"/>
                <wp:cNvGraphicFramePr/>
                <a:graphic xmlns:a="http://schemas.openxmlformats.org/drawingml/2006/main">
                  <a:graphicData uri="http://schemas.microsoft.com/office/word/2010/wordprocessingShape">
                    <wps:wsp>
                      <wps:cNvSpPr txBox="1"/>
                      <wps:spPr>
                        <a:xfrm>
                          <a:off x="0" y="0"/>
                          <a:ext cx="2238375" cy="1403985"/>
                        </a:xfrm>
                        <a:prstGeom prst="rect">
                          <a:avLst/>
                        </a:prstGeom>
                        <a:noFill/>
                        <a:ln w="28575"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43164ED" w14:textId="77777777" w:rsidR="000A7EC8" w:rsidRPr="008124BB" w:rsidRDefault="000A7EC8" w:rsidP="00AF52B0">
                            <w:pPr>
                              <w:jc w:val="center"/>
                              <w:rPr>
                                <w:rFonts w:ascii="Candara" w:hAnsi="Candara"/>
                              </w:rPr>
                            </w:pPr>
                            <w:r w:rsidRPr="008124BB">
                              <w:rPr>
                                <w:rFonts w:ascii="Candara" w:hAnsi="Candara"/>
                                <w:b/>
                                <w:u w:val="single"/>
                              </w:rPr>
                              <w:t>Computing</w:t>
                            </w:r>
                          </w:p>
                          <w:p w14:paraId="25F9C545" w14:textId="56690AB6" w:rsidR="000A7EC8" w:rsidRPr="00640376" w:rsidRDefault="000A2BC4" w:rsidP="00AF52B0">
                            <w:pPr>
                              <w:jc w:val="center"/>
                              <w:rPr>
                                <w:rFonts w:ascii="Candara" w:hAnsi="Candara"/>
                              </w:rPr>
                            </w:pPr>
                            <w:r>
                              <w:rPr>
                                <w:rFonts w:ascii="Candara" w:hAnsi="Candara"/>
                              </w:rPr>
                              <w:t>Our work during this topic will see us learning about computer networks and the impact of Charles Babbage. We will develop our programming skills too</w:t>
                            </w:r>
                            <w:r w:rsidR="00E55812">
                              <w:rPr>
                                <w:rFonts w:ascii="Candara" w:hAnsi="Candar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3FD9A" id="Text Box 12" o:spid="_x0000_s1030" type="#_x0000_t202" style="position:absolute;margin-left:358.6pt;margin-top:369.3pt;width:176.25pt;height:110.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" filled="f" strokecolor="black [3213]" strokeweight="2.25pt">
                <v:textbox>
                  <w:txbxContent>
                    <w:p w14:paraId="743164ED" w14:textId="77777777" w:rsidR="000A7EC8" w:rsidRPr="008124BB" w:rsidRDefault="000A7EC8" w:rsidP="00AF52B0">
                      <w:pPr>
                        <w:jc w:val="center"/>
                        <w:rPr>
                          <w:rFonts w:ascii="Candara" w:hAnsi="Candara"/>
                        </w:rPr>
                      </w:pPr>
                      <w:r w:rsidRPr="008124BB">
                        <w:rPr>
                          <w:rFonts w:ascii="Candara" w:hAnsi="Candara"/>
                          <w:b/>
                          <w:u w:val="single"/>
                        </w:rPr>
                        <w:t>Computing</w:t>
                      </w:r>
                    </w:p>
                    <w:p w14:paraId="25F9C545" w14:textId="56690AB6" w:rsidR="000A7EC8" w:rsidRPr="00640376" w:rsidRDefault="000A2BC4" w:rsidP="00AF52B0">
                      <w:pPr>
                        <w:jc w:val="center"/>
                        <w:rPr>
                          <w:rFonts w:ascii="Candara" w:hAnsi="Candara"/>
                        </w:rPr>
                      </w:pPr>
                      <w:r>
                        <w:rPr>
                          <w:rFonts w:ascii="Candara" w:hAnsi="Candara"/>
                        </w:rPr>
                        <w:t>Our work during this topic will see us learning about computer networks and the impact of Charles Babbage. We will develop our programming skills too</w:t>
                      </w:r>
                      <w:r w:rsidR="00E55812">
                        <w:rPr>
                          <w:rFonts w:ascii="Candara" w:hAnsi="Candara"/>
                        </w:rPr>
                        <w:t xml:space="preserve">.  </w:t>
                      </w:r>
                    </w:p>
                  </w:txbxContent>
                </v:textbox>
                <w10:wrap type="square"/>
              </v:shape>
            </w:pict>
          </mc:Fallback>
        </mc:AlternateContent>
      </w:r>
      <w:r w:rsidR="000A2BC4">
        <w:rPr>
          <w:noProof/>
          <w:lang w:eastAsia="en-GB"/>
        </w:rPr>
        <mc:AlternateContent>
          <mc:Choice Requires="wps">
            <w:drawing>
              <wp:anchor distT="0" distB="0" distL="114300" distR="114300" simplePos="0" relativeHeight="251716608" behindDoc="0" locked="0" layoutInCell="1" allowOverlap="1" wp14:anchorId="6E5E4610" wp14:editId="60EE55E5">
                <wp:simplePos x="0" y="0"/>
                <wp:positionH relativeFrom="column">
                  <wp:posOffset>4079240</wp:posOffset>
                </wp:positionH>
                <wp:positionV relativeFrom="paragraph">
                  <wp:posOffset>3200400</wp:posOffset>
                </wp:positionV>
                <wp:extent cx="2712720" cy="1429385"/>
                <wp:effectExtent l="12700" t="12700" r="17780" b="18415"/>
                <wp:wrapSquare wrapText="bothSides"/>
                <wp:docPr id="11" name="Text Box 11"/>
                <wp:cNvGraphicFramePr/>
                <a:graphic xmlns:a="http://schemas.openxmlformats.org/drawingml/2006/main">
                  <a:graphicData uri="http://schemas.microsoft.com/office/word/2010/wordprocessingShape">
                    <wps:wsp>
                      <wps:cNvSpPr txBox="1"/>
                      <wps:spPr>
                        <a:xfrm>
                          <a:off x="0" y="0"/>
                          <a:ext cx="2712720" cy="1429385"/>
                        </a:xfrm>
                        <a:prstGeom prst="rect">
                          <a:avLst/>
                        </a:prstGeom>
                        <a:noFill/>
                        <a:ln w="28575"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985E4A7" w14:textId="78E9E1AB" w:rsidR="008F4369" w:rsidRPr="0052406D" w:rsidRDefault="0052406D" w:rsidP="008F4369">
                            <w:pPr>
                              <w:jc w:val="center"/>
                              <w:rPr>
                                <w:rFonts w:ascii="Candara" w:hAnsi="Candara"/>
                                <w:b/>
                                <w:u w:val="single"/>
                              </w:rPr>
                            </w:pPr>
                            <w:r>
                              <w:rPr>
                                <w:rFonts w:ascii="Candara" w:hAnsi="Candara"/>
                                <w:b/>
                                <w:u w:val="single"/>
                              </w:rPr>
                              <w:t>Art</w:t>
                            </w:r>
                          </w:p>
                          <w:p w14:paraId="50A1CD9B" w14:textId="552AA9AF" w:rsidR="008F4369" w:rsidRPr="00D65CDE" w:rsidRDefault="0052406D" w:rsidP="008F4369">
                            <w:pPr>
                              <w:jc w:val="center"/>
                              <w:rPr>
                                <w:rFonts w:ascii="Candara" w:hAnsi="Candara"/>
                              </w:rPr>
                            </w:pPr>
                            <w:r>
                              <w:rPr>
                                <w:rFonts w:ascii="Candara" w:hAnsi="Candara"/>
                              </w:rPr>
                              <w:t>In our drawing unit, we will focus on the work of courtroom sketch artists.  We will learn to represent texture on objects using tapering, contouring, perspective, tone, hard and soft lines, and light and shadow.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E4610" id="Text Box 11" o:spid="_x0000_s1031" type="#_x0000_t202" style="position:absolute;margin-left:321.2pt;margin-top:252pt;width:213.6pt;height:112.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" filled="f" strokecolor="black [3213]" strokeweight="2.25pt">
                <v:textbox>
                  <w:txbxContent>
                    <w:p w14:paraId="6985E4A7" w14:textId="78E9E1AB" w:rsidR="008F4369" w:rsidRPr="0052406D" w:rsidRDefault="0052406D" w:rsidP="008F4369">
                      <w:pPr>
                        <w:jc w:val="center"/>
                        <w:rPr>
                          <w:rFonts w:ascii="Candara" w:hAnsi="Candara"/>
                          <w:b/>
                          <w:u w:val="single"/>
                        </w:rPr>
                      </w:pPr>
                      <w:r>
                        <w:rPr>
                          <w:rFonts w:ascii="Candara" w:hAnsi="Candara"/>
                          <w:b/>
                          <w:u w:val="single"/>
                        </w:rPr>
                        <w:t>Art</w:t>
                      </w:r>
                    </w:p>
                    <w:p w14:paraId="50A1CD9B" w14:textId="552AA9AF" w:rsidR="008F4369" w:rsidRPr="00D65CDE" w:rsidRDefault="0052406D" w:rsidP="008F4369">
                      <w:pPr>
                        <w:jc w:val="center"/>
                        <w:rPr>
                          <w:rFonts w:ascii="Candara" w:hAnsi="Candara"/>
                        </w:rPr>
                      </w:pPr>
                      <w:r>
                        <w:rPr>
                          <w:rFonts w:ascii="Candara" w:hAnsi="Candara"/>
                        </w:rPr>
                        <w:t>In our drawing unit, we will focus on the work of courtroom sketch artists.  We will learn to represent texture on objects using tapering, contouring, perspective, tone, hard and soft lines, and light and shadow.</w:t>
                      </w:r>
                    </w:p>
                  </w:txbxContent>
                </v:textbox>
                <w10:wrap type="square"/>
              </v:shape>
            </w:pict>
          </mc:Fallback>
        </mc:AlternateContent>
      </w:r>
      <w:r w:rsidR="000A2BC4">
        <w:rPr>
          <w:noProof/>
          <w:lang w:eastAsia="en-GB"/>
        </w:rPr>
        <mc:AlternateContent>
          <mc:Choice Requires="wps">
            <w:drawing>
              <wp:anchor distT="0" distB="0" distL="114300" distR="114300" simplePos="0" relativeHeight="251640832" behindDoc="0" locked="0" layoutInCell="1" allowOverlap="1" wp14:anchorId="2EE49DAD" wp14:editId="57306DEF">
                <wp:simplePos x="0" y="0"/>
                <wp:positionH relativeFrom="column">
                  <wp:posOffset>2462530</wp:posOffset>
                </wp:positionH>
                <wp:positionV relativeFrom="paragraph">
                  <wp:posOffset>5493385</wp:posOffset>
                </wp:positionV>
                <wp:extent cx="2030730" cy="1414145"/>
                <wp:effectExtent l="12700" t="12700" r="13970" b="8255"/>
                <wp:wrapSquare wrapText="bothSides"/>
                <wp:docPr id="5" name="Text Box 5"/>
                <wp:cNvGraphicFramePr/>
                <a:graphic xmlns:a="http://schemas.openxmlformats.org/drawingml/2006/main">
                  <a:graphicData uri="http://schemas.microsoft.com/office/word/2010/wordprocessingShape">
                    <wps:wsp>
                      <wps:cNvSpPr txBox="1"/>
                      <wps:spPr>
                        <a:xfrm>
                          <a:off x="0" y="0"/>
                          <a:ext cx="2030730" cy="1414145"/>
                        </a:xfrm>
                        <a:prstGeom prst="rect">
                          <a:avLst/>
                        </a:prstGeom>
                        <a:noFill/>
                        <a:ln w="28575"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AB53D7C" w14:textId="500F4D6B" w:rsidR="000A7EC8" w:rsidRPr="008124BB" w:rsidRDefault="00E55812" w:rsidP="00A23DB7">
                            <w:pPr>
                              <w:jc w:val="center"/>
                              <w:rPr>
                                <w:rFonts w:ascii="Candara" w:hAnsi="Candara"/>
                              </w:rPr>
                            </w:pPr>
                            <w:r>
                              <w:rPr>
                                <w:rFonts w:ascii="Candara" w:hAnsi="Candara"/>
                                <w:b/>
                                <w:u w:val="single"/>
                              </w:rPr>
                              <w:t>Music</w:t>
                            </w:r>
                          </w:p>
                          <w:p w14:paraId="7604A705" w14:textId="6E8922AE" w:rsidR="000A7EC8" w:rsidRPr="008539F9" w:rsidRDefault="00E55812" w:rsidP="008539F9">
                            <w:pPr>
                              <w:jc w:val="center"/>
                              <w:rPr>
                                <w:rFonts w:ascii="Candara" w:hAnsi="Candara"/>
                              </w:rPr>
                            </w:pPr>
                            <w:r>
                              <w:rPr>
                                <w:rFonts w:ascii="Candara" w:hAnsi="Candara"/>
                              </w:rPr>
                              <w:t xml:space="preserve">We will </w:t>
                            </w:r>
                            <w:r w:rsidR="000A2BC4">
                              <w:rPr>
                                <w:rFonts w:ascii="Candara" w:hAnsi="Candara"/>
                              </w:rPr>
                              <w:t xml:space="preserve">continue to </w:t>
                            </w:r>
                            <w:r>
                              <w:rPr>
                                <w:rFonts w:ascii="Candara" w:hAnsi="Candara"/>
                              </w:rPr>
                              <w:t>learn about the importance of woman in the music industry</w:t>
                            </w:r>
                            <w:r w:rsidR="000A7EC8">
                              <w:rPr>
                                <w:rFonts w:ascii="Candara" w:hAnsi="Candara"/>
                              </w:rPr>
                              <w:t>.</w:t>
                            </w:r>
                            <w:r>
                              <w:rPr>
                                <w:rFonts w:ascii="Candara" w:hAnsi="Candara"/>
                              </w:rPr>
                              <w:t xml:space="preserve">  </w:t>
                            </w:r>
                            <w:r w:rsidR="000A2BC4">
                              <w:rPr>
                                <w:rFonts w:ascii="Candara" w:hAnsi="Candara"/>
                              </w:rPr>
                              <w:t>Music making using ICT (Garage Band) will be our other focus</w:t>
                            </w:r>
                            <w:r>
                              <w:rPr>
                                <w:rFonts w:ascii="Candara" w:hAnsi="Candar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49DAD" id="Text Box 5" o:spid="_x0000_s1032" type="#_x0000_t202" style="position:absolute;margin-left:193.9pt;margin-top:432.55pt;width:159.9pt;height:111.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" filled="f" strokecolor="black [3213]" strokeweight="2.25pt">
                <v:textbox>
                  <w:txbxContent>
                    <w:p w14:paraId="5AB53D7C" w14:textId="500F4D6B" w:rsidR="000A7EC8" w:rsidRPr="008124BB" w:rsidRDefault="00E55812" w:rsidP="00A23DB7">
                      <w:pPr>
                        <w:jc w:val="center"/>
                        <w:rPr>
                          <w:rFonts w:ascii="Candara" w:hAnsi="Candara"/>
                        </w:rPr>
                      </w:pPr>
                      <w:r>
                        <w:rPr>
                          <w:rFonts w:ascii="Candara" w:hAnsi="Candara"/>
                          <w:b/>
                          <w:u w:val="single"/>
                        </w:rPr>
                        <w:t>Music</w:t>
                      </w:r>
                    </w:p>
                    <w:p w14:paraId="7604A705" w14:textId="6E8922AE" w:rsidR="000A7EC8" w:rsidRPr="008539F9" w:rsidRDefault="00E55812" w:rsidP="008539F9">
                      <w:pPr>
                        <w:jc w:val="center"/>
                        <w:rPr>
                          <w:rFonts w:ascii="Candara" w:hAnsi="Candara"/>
                        </w:rPr>
                      </w:pPr>
                      <w:r>
                        <w:rPr>
                          <w:rFonts w:ascii="Candara" w:hAnsi="Candara"/>
                        </w:rPr>
                        <w:t xml:space="preserve">We will </w:t>
                      </w:r>
                      <w:r w:rsidR="000A2BC4">
                        <w:rPr>
                          <w:rFonts w:ascii="Candara" w:hAnsi="Candara"/>
                        </w:rPr>
                        <w:t xml:space="preserve">continue to </w:t>
                      </w:r>
                      <w:r>
                        <w:rPr>
                          <w:rFonts w:ascii="Candara" w:hAnsi="Candara"/>
                        </w:rPr>
                        <w:t>learn about the importance of woman in the music industry</w:t>
                      </w:r>
                      <w:r w:rsidR="000A7EC8">
                        <w:rPr>
                          <w:rFonts w:ascii="Candara" w:hAnsi="Candara"/>
                        </w:rPr>
                        <w:t>.</w:t>
                      </w:r>
                      <w:r>
                        <w:rPr>
                          <w:rFonts w:ascii="Candara" w:hAnsi="Candara"/>
                        </w:rPr>
                        <w:t xml:space="preserve">  </w:t>
                      </w:r>
                      <w:r w:rsidR="000A2BC4">
                        <w:rPr>
                          <w:rFonts w:ascii="Candara" w:hAnsi="Candara"/>
                        </w:rPr>
                        <w:t>Music making using ICT (Garage Band) will be our other focus</w:t>
                      </w:r>
                      <w:r>
                        <w:rPr>
                          <w:rFonts w:ascii="Candara" w:hAnsi="Candara"/>
                        </w:rPr>
                        <w:t>.</w:t>
                      </w:r>
                    </w:p>
                  </w:txbxContent>
                </v:textbox>
                <w10:wrap type="square"/>
              </v:shape>
            </w:pict>
          </mc:Fallback>
        </mc:AlternateContent>
      </w:r>
      <w:r w:rsidR="008F4369">
        <w:rPr>
          <w:noProof/>
          <w:lang w:eastAsia="en-GB"/>
        </w:rPr>
        <mc:AlternateContent>
          <mc:Choice Requires="wps">
            <w:drawing>
              <wp:anchor distT="0" distB="0" distL="114300" distR="114300" simplePos="0" relativeHeight="251613184" behindDoc="0" locked="0" layoutInCell="1" allowOverlap="1" wp14:anchorId="550D3721" wp14:editId="33D7F7FC">
                <wp:simplePos x="0" y="0"/>
                <wp:positionH relativeFrom="column">
                  <wp:posOffset>2461895</wp:posOffset>
                </wp:positionH>
                <wp:positionV relativeFrom="paragraph">
                  <wp:posOffset>4690110</wp:posOffset>
                </wp:positionV>
                <wp:extent cx="2030730" cy="732155"/>
                <wp:effectExtent l="12700" t="12700" r="13970" b="17145"/>
                <wp:wrapSquare wrapText="bothSides"/>
                <wp:docPr id="2" name="Text Box 2"/>
                <wp:cNvGraphicFramePr/>
                <a:graphic xmlns:a="http://schemas.openxmlformats.org/drawingml/2006/main">
                  <a:graphicData uri="http://schemas.microsoft.com/office/word/2010/wordprocessingShape">
                    <wps:wsp>
                      <wps:cNvSpPr txBox="1"/>
                      <wps:spPr>
                        <a:xfrm>
                          <a:off x="0" y="0"/>
                          <a:ext cx="2030730" cy="732155"/>
                        </a:xfrm>
                        <a:prstGeom prst="rect">
                          <a:avLst/>
                        </a:prstGeom>
                        <a:noFill/>
                        <a:ln w="28575"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302356C" w14:textId="228EE2A1" w:rsidR="000A7EC8" w:rsidRPr="003F7F95" w:rsidRDefault="003F7F95" w:rsidP="00416EE9">
                            <w:pPr>
                              <w:jc w:val="center"/>
                              <w:rPr>
                                <w:rFonts w:ascii="Copperplate Gothic Bold" w:hAnsi="Copperplate Gothic Bold"/>
                                <w:b/>
                                <w:sz w:val="42"/>
                                <w:szCs w:val="42"/>
                              </w:rPr>
                            </w:pPr>
                            <w:r w:rsidRPr="003F7F95">
                              <w:rPr>
                                <w:rFonts w:ascii="Copperplate Gothic Bold" w:hAnsi="Copperplate Gothic Bold"/>
                                <w:b/>
                                <w:sz w:val="42"/>
                                <w:szCs w:val="42"/>
                              </w:rPr>
                              <w:t>Crime and Punishment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D3721" id="Text Box 2" o:spid="_x0000_s1033" type="#_x0000_t202" style="position:absolute;margin-left:193.85pt;margin-top:369.3pt;width:159.9pt;height:57.6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" filled="f" strokecolor="black [3213]" strokeweight="2.25pt">
                <v:textbox>
                  <w:txbxContent>
                    <w:p w14:paraId="4302356C" w14:textId="228EE2A1" w:rsidR="000A7EC8" w:rsidRPr="003F7F95" w:rsidRDefault="003F7F95" w:rsidP="00416EE9">
                      <w:pPr>
                        <w:jc w:val="center"/>
                        <w:rPr>
                          <w:rFonts w:ascii="Copperplate Gothic Bold" w:hAnsi="Copperplate Gothic Bold"/>
                          <w:b/>
                          <w:sz w:val="42"/>
                          <w:szCs w:val="42"/>
                        </w:rPr>
                      </w:pPr>
                      <w:r w:rsidRPr="003F7F95">
                        <w:rPr>
                          <w:rFonts w:ascii="Copperplate Gothic Bold" w:hAnsi="Copperplate Gothic Bold"/>
                          <w:b/>
                          <w:sz w:val="42"/>
                          <w:szCs w:val="42"/>
                        </w:rPr>
                        <w:t>Crime and Punishment</w:t>
                      </w:r>
                    </w:p>
                  </w:txbxContent>
                </v:textbox>
                <w10:wrap type="square"/>
              </v:shape>
            </w:pict>
          </mc:Fallback>
        </mc:AlternateContent>
      </w:r>
      <w:r w:rsidR="008F4369">
        <w:rPr>
          <w:noProof/>
          <w:lang w:eastAsia="en-GB"/>
        </w:rPr>
        <mc:AlternateContent>
          <mc:Choice Requires="wps">
            <w:drawing>
              <wp:anchor distT="0" distB="0" distL="114300" distR="114300" simplePos="0" relativeHeight="251623424" behindDoc="0" locked="0" layoutInCell="1" allowOverlap="1" wp14:anchorId="73805DEF" wp14:editId="2292140D">
                <wp:simplePos x="0" y="0"/>
                <wp:positionH relativeFrom="column">
                  <wp:posOffset>2540</wp:posOffset>
                </wp:positionH>
                <wp:positionV relativeFrom="paragraph">
                  <wp:posOffset>4690110</wp:posOffset>
                </wp:positionV>
                <wp:extent cx="2400300" cy="3687445"/>
                <wp:effectExtent l="12700" t="12700" r="12700" b="8255"/>
                <wp:wrapSquare wrapText="bothSides"/>
                <wp:docPr id="3" name="Text Box 3"/>
                <wp:cNvGraphicFramePr/>
                <a:graphic xmlns:a="http://schemas.openxmlformats.org/drawingml/2006/main">
                  <a:graphicData uri="http://schemas.microsoft.com/office/word/2010/wordprocessingShape">
                    <wps:wsp>
                      <wps:cNvSpPr txBox="1"/>
                      <wps:spPr>
                        <a:xfrm>
                          <a:off x="0" y="0"/>
                          <a:ext cx="2400300" cy="3687445"/>
                        </a:xfrm>
                        <a:prstGeom prst="rect">
                          <a:avLst/>
                        </a:prstGeom>
                        <a:noFill/>
                        <a:ln w="28575"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3042765" w14:textId="77777777" w:rsidR="000A7EC8" w:rsidRPr="003F7F95" w:rsidRDefault="000A7EC8" w:rsidP="00AF52B0">
                            <w:pPr>
                              <w:jc w:val="center"/>
                              <w:rPr>
                                <w:rFonts w:ascii="Candara" w:hAnsi="Candara"/>
                                <w:b/>
                                <w:u w:val="single"/>
                              </w:rPr>
                            </w:pPr>
                            <w:r w:rsidRPr="003F7F95">
                              <w:rPr>
                                <w:rFonts w:ascii="Candara" w:hAnsi="Candara"/>
                                <w:b/>
                                <w:u w:val="single"/>
                              </w:rPr>
                              <w:t>English</w:t>
                            </w:r>
                          </w:p>
                          <w:p w14:paraId="18D7837F" w14:textId="77777777" w:rsidR="000A7EC8" w:rsidRPr="003F7F95" w:rsidRDefault="000A7EC8" w:rsidP="00AF52B0">
                            <w:pPr>
                              <w:jc w:val="center"/>
                              <w:rPr>
                                <w:rFonts w:ascii="Candara" w:hAnsi="Candara"/>
                                <w:b/>
                                <w:u w:val="single"/>
                              </w:rPr>
                            </w:pPr>
                            <w:r w:rsidRPr="003F7F95">
                              <w:rPr>
                                <w:rFonts w:ascii="Candara" w:hAnsi="Candara"/>
                                <w:b/>
                                <w:u w:val="single"/>
                              </w:rPr>
                              <w:t>Writing</w:t>
                            </w:r>
                          </w:p>
                          <w:p w14:paraId="1EDC5F21" w14:textId="72191E4D" w:rsidR="000A7EC8" w:rsidRPr="003F7F95" w:rsidRDefault="005A7807" w:rsidP="00AF52B0">
                            <w:pPr>
                              <w:jc w:val="center"/>
                              <w:rPr>
                                <w:rFonts w:ascii="Candara" w:hAnsi="Candara"/>
                              </w:rPr>
                            </w:pPr>
                            <w:r w:rsidRPr="003F7F95">
                              <w:rPr>
                                <w:rFonts w:ascii="Candara" w:hAnsi="Candara"/>
                              </w:rPr>
                              <w:t xml:space="preserve">One of our main pieces of writing will be a </w:t>
                            </w:r>
                            <w:r w:rsidR="004F6AFC" w:rsidRPr="003F7F95">
                              <w:rPr>
                                <w:rFonts w:ascii="Candara" w:hAnsi="Candara"/>
                              </w:rPr>
                              <w:t>newspaper report on a crime</w:t>
                            </w:r>
                            <w:r w:rsidR="00FC16DD" w:rsidRPr="003F7F95">
                              <w:rPr>
                                <w:rFonts w:ascii="Candara" w:hAnsi="Candara"/>
                              </w:rPr>
                              <w:t xml:space="preserve"> (linked to ‘Holes’)</w:t>
                            </w:r>
                            <w:r w:rsidRPr="003F7F95">
                              <w:rPr>
                                <w:rFonts w:ascii="Candara" w:hAnsi="Candara"/>
                              </w:rPr>
                              <w:t xml:space="preserve">.  </w:t>
                            </w:r>
                            <w:r w:rsidR="000A7EC8" w:rsidRPr="003F7F95">
                              <w:rPr>
                                <w:rFonts w:ascii="Candara" w:hAnsi="Candara"/>
                              </w:rPr>
                              <w:t>We</w:t>
                            </w:r>
                            <w:r w:rsidR="00BC21B9" w:rsidRPr="003F7F95">
                              <w:rPr>
                                <w:rFonts w:ascii="Candara" w:hAnsi="Candara"/>
                              </w:rPr>
                              <w:t xml:space="preserve"> are hoping to</w:t>
                            </w:r>
                            <w:r w:rsidRPr="003F7F95">
                              <w:rPr>
                                <w:rFonts w:ascii="Candara" w:hAnsi="Candara"/>
                              </w:rPr>
                              <w:t xml:space="preserve"> write </w:t>
                            </w:r>
                            <w:r w:rsidR="004F6AFC" w:rsidRPr="003F7F95">
                              <w:rPr>
                                <w:rFonts w:ascii="Candara" w:hAnsi="Candara"/>
                              </w:rPr>
                              <w:t>wanted posters, police and eye-witness reports, as well as writing recounts and play scripts about crimes</w:t>
                            </w:r>
                            <w:r w:rsidR="00FC16DD" w:rsidRPr="003F7F95">
                              <w:rPr>
                                <w:rFonts w:ascii="Candara" w:hAnsi="Candara"/>
                              </w:rPr>
                              <w:t xml:space="preserve">, </w:t>
                            </w:r>
                            <w:r w:rsidR="004F6AFC" w:rsidRPr="003F7F95">
                              <w:rPr>
                                <w:rFonts w:ascii="Candara" w:hAnsi="Candara"/>
                              </w:rPr>
                              <w:t>sequels to stories and flashbacks to</w:t>
                            </w:r>
                            <w:r w:rsidR="008F4369">
                              <w:rPr>
                                <w:rFonts w:ascii="Candara" w:hAnsi="Candara"/>
                              </w:rPr>
                              <w:t>o</w:t>
                            </w:r>
                            <w:r w:rsidR="00BC21B9" w:rsidRPr="003F7F95">
                              <w:rPr>
                                <w:rFonts w:ascii="Candara" w:hAnsi="Candara"/>
                              </w:rPr>
                              <w:t xml:space="preserve">.  </w:t>
                            </w:r>
                          </w:p>
                          <w:p w14:paraId="5F9AA308" w14:textId="77777777" w:rsidR="000A7EC8" w:rsidRPr="003F7F95" w:rsidRDefault="000A7EC8" w:rsidP="00AF52B0">
                            <w:pPr>
                              <w:jc w:val="center"/>
                              <w:rPr>
                                <w:rFonts w:ascii="Candara" w:hAnsi="Candara"/>
                                <w:b/>
                                <w:u w:val="single"/>
                              </w:rPr>
                            </w:pPr>
                            <w:r w:rsidRPr="003F7F95">
                              <w:rPr>
                                <w:rFonts w:ascii="Candara" w:hAnsi="Candara"/>
                                <w:b/>
                                <w:u w:val="single"/>
                              </w:rPr>
                              <w:t>Reading</w:t>
                            </w:r>
                          </w:p>
                          <w:p w14:paraId="5EBF81A8" w14:textId="58E86F63" w:rsidR="005A7807" w:rsidRPr="003F7F95" w:rsidRDefault="000A7EC8" w:rsidP="00AF52B0">
                            <w:pPr>
                              <w:jc w:val="center"/>
                              <w:rPr>
                                <w:rFonts w:ascii="Candara" w:hAnsi="Candara"/>
                              </w:rPr>
                            </w:pPr>
                            <w:r w:rsidRPr="003F7F95">
                              <w:rPr>
                                <w:rFonts w:ascii="Candara" w:hAnsi="Candara"/>
                              </w:rPr>
                              <w:t>We will continue to develop our reading skills through Close Reading sessions in which we will read ‘</w:t>
                            </w:r>
                            <w:r w:rsidR="004F6AFC" w:rsidRPr="003F7F95">
                              <w:rPr>
                                <w:rFonts w:ascii="Candara" w:hAnsi="Candara"/>
                              </w:rPr>
                              <w:t>Holes’</w:t>
                            </w:r>
                            <w:r w:rsidR="00CB1114" w:rsidRPr="003F7F95">
                              <w:rPr>
                                <w:rFonts w:ascii="Candara" w:hAnsi="Candara"/>
                              </w:rPr>
                              <w:t xml:space="preserve"> by </w:t>
                            </w:r>
                            <w:r w:rsidR="004F6AFC" w:rsidRPr="003F7F95">
                              <w:rPr>
                                <w:rFonts w:ascii="Candara" w:hAnsi="Candara"/>
                              </w:rPr>
                              <w:t>Louis Sachar</w:t>
                            </w:r>
                            <w:r w:rsidRPr="003F7F95">
                              <w:rPr>
                                <w:rFonts w:ascii="Candara" w:hAnsi="Candara"/>
                              </w:rPr>
                              <w:t>.</w:t>
                            </w:r>
                            <w:r w:rsidR="00FC16DD" w:rsidRPr="003F7F95">
                              <w:rPr>
                                <w:rFonts w:ascii="Candara" w:hAnsi="Candara"/>
                              </w:rPr>
                              <w:t xml:space="preserve">  </w:t>
                            </w:r>
                          </w:p>
                          <w:p w14:paraId="73DDF4CD" w14:textId="77777777" w:rsidR="000A7EC8" w:rsidRPr="003F7F95" w:rsidRDefault="000A7EC8" w:rsidP="00AF52B0">
                            <w:pPr>
                              <w:jc w:val="center"/>
                              <w:rPr>
                                <w:rFonts w:ascii="Candara" w:hAnsi="Candara"/>
                                <w:b/>
                                <w:u w:val="single"/>
                              </w:rPr>
                            </w:pPr>
                            <w:r w:rsidRPr="003F7F95">
                              <w:rPr>
                                <w:rFonts w:ascii="Candara" w:hAnsi="Candara"/>
                                <w:b/>
                                <w:u w:val="single"/>
                              </w:rPr>
                              <w:t>SPaG</w:t>
                            </w:r>
                          </w:p>
                          <w:p w14:paraId="25055675" w14:textId="77777777" w:rsidR="000A7EC8" w:rsidRPr="003F7F95" w:rsidRDefault="000A7EC8" w:rsidP="00AF52B0">
                            <w:pPr>
                              <w:jc w:val="center"/>
                              <w:rPr>
                                <w:rFonts w:ascii="Candara" w:hAnsi="Candara"/>
                              </w:rPr>
                            </w:pPr>
                            <w:r w:rsidRPr="003F7F95">
                              <w:rPr>
                                <w:rFonts w:ascii="Candara" w:hAnsi="Candara"/>
                              </w:rPr>
                              <w:t>We will continue to learn and apply a range of grammar and spelling rules.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05DEF" id="Text Box 3" o:spid="_x0000_s1034" type="#_x0000_t202" style="position:absolute;margin-left:.2pt;margin-top:369.3pt;width:189pt;height:290.3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" filled="f" strokecolor="black [3213]" strokeweight="2.25pt">
                <v:textbox>
                  <w:txbxContent>
                    <w:p w14:paraId="73042765" w14:textId="77777777" w:rsidR="000A7EC8" w:rsidRPr="003F7F95" w:rsidRDefault="000A7EC8" w:rsidP="00AF52B0">
                      <w:pPr>
                        <w:jc w:val="center"/>
                        <w:rPr>
                          <w:rFonts w:ascii="Candara" w:hAnsi="Candara"/>
                          <w:b/>
                          <w:u w:val="single"/>
                        </w:rPr>
                      </w:pPr>
                      <w:r w:rsidRPr="003F7F95">
                        <w:rPr>
                          <w:rFonts w:ascii="Candara" w:hAnsi="Candara"/>
                          <w:b/>
                          <w:u w:val="single"/>
                        </w:rPr>
                        <w:t>English</w:t>
                      </w:r>
                    </w:p>
                    <w:p w14:paraId="18D7837F" w14:textId="77777777" w:rsidR="000A7EC8" w:rsidRPr="003F7F95" w:rsidRDefault="000A7EC8" w:rsidP="00AF52B0">
                      <w:pPr>
                        <w:jc w:val="center"/>
                        <w:rPr>
                          <w:rFonts w:ascii="Candara" w:hAnsi="Candara"/>
                          <w:b/>
                          <w:u w:val="single"/>
                        </w:rPr>
                      </w:pPr>
                      <w:r w:rsidRPr="003F7F95">
                        <w:rPr>
                          <w:rFonts w:ascii="Candara" w:hAnsi="Candara"/>
                          <w:b/>
                          <w:u w:val="single"/>
                        </w:rPr>
                        <w:t>Writing</w:t>
                      </w:r>
                    </w:p>
                    <w:p w14:paraId="1EDC5F21" w14:textId="72191E4D" w:rsidR="000A7EC8" w:rsidRPr="003F7F95" w:rsidRDefault="005A7807" w:rsidP="00AF52B0">
                      <w:pPr>
                        <w:jc w:val="center"/>
                        <w:rPr>
                          <w:rFonts w:ascii="Candara" w:hAnsi="Candara"/>
                        </w:rPr>
                      </w:pPr>
                      <w:r w:rsidRPr="003F7F95">
                        <w:rPr>
                          <w:rFonts w:ascii="Candara" w:hAnsi="Candara"/>
                        </w:rPr>
                        <w:t xml:space="preserve">One of our main pieces of writing will be a </w:t>
                      </w:r>
                      <w:r w:rsidR="004F6AFC" w:rsidRPr="003F7F95">
                        <w:rPr>
                          <w:rFonts w:ascii="Candara" w:hAnsi="Candara"/>
                        </w:rPr>
                        <w:t>newspaper report on a crime</w:t>
                      </w:r>
                      <w:r w:rsidR="00FC16DD" w:rsidRPr="003F7F95">
                        <w:rPr>
                          <w:rFonts w:ascii="Candara" w:hAnsi="Candara"/>
                        </w:rPr>
                        <w:t xml:space="preserve"> (linked to ‘Holes’)</w:t>
                      </w:r>
                      <w:r w:rsidRPr="003F7F95">
                        <w:rPr>
                          <w:rFonts w:ascii="Candara" w:hAnsi="Candara"/>
                        </w:rPr>
                        <w:t xml:space="preserve">.  </w:t>
                      </w:r>
                      <w:r w:rsidR="000A7EC8" w:rsidRPr="003F7F95">
                        <w:rPr>
                          <w:rFonts w:ascii="Candara" w:hAnsi="Candara"/>
                        </w:rPr>
                        <w:t>We</w:t>
                      </w:r>
                      <w:r w:rsidR="00BC21B9" w:rsidRPr="003F7F95">
                        <w:rPr>
                          <w:rFonts w:ascii="Candara" w:hAnsi="Candara"/>
                        </w:rPr>
                        <w:t xml:space="preserve"> are hoping to</w:t>
                      </w:r>
                      <w:r w:rsidRPr="003F7F95">
                        <w:rPr>
                          <w:rFonts w:ascii="Candara" w:hAnsi="Candara"/>
                        </w:rPr>
                        <w:t xml:space="preserve"> write </w:t>
                      </w:r>
                      <w:r w:rsidR="004F6AFC" w:rsidRPr="003F7F95">
                        <w:rPr>
                          <w:rFonts w:ascii="Candara" w:hAnsi="Candara"/>
                        </w:rPr>
                        <w:t>wanted posters, police and eye-witness reports, as well as writing recounts and play scripts about crimes</w:t>
                      </w:r>
                      <w:r w:rsidR="00FC16DD" w:rsidRPr="003F7F95">
                        <w:rPr>
                          <w:rFonts w:ascii="Candara" w:hAnsi="Candara"/>
                        </w:rPr>
                        <w:t xml:space="preserve">, </w:t>
                      </w:r>
                      <w:r w:rsidR="004F6AFC" w:rsidRPr="003F7F95">
                        <w:rPr>
                          <w:rFonts w:ascii="Candara" w:hAnsi="Candara"/>
                        </w:rPr>
                        <w:t>sequels to stories and flashbacks to</w:t>
                      </w:r>
                      <w:r w:rsidR="008F4369">
                        <w:rPr>
                          <w:rFonts w:ascii="Candara" w:hAnsi="Candara"/>
                        </w:rPr>
                        <w:t>o</w:t>
                      </w:r>
                      <w:r w:rsidR="00BC21B9" w:rsidRPr="003F7F95">
                        <w:rPr>
                          <w:rFonts w:ascii="Candara" w:hAnsi="Candara"/>
                        </w:rPr>
                        <w:t xml:space="preserve">.  </w:t>
                      </w:r>
                    </w:p>
                    <w:p w14:paraId="5F9AA308" w14:textId="77777777" w:rsidR="000A7EC8" w:rsidRPr="003F7F95" w:rsidRDefault="000A7EC8" w:rsidP="00AF52B0">
                      <w:pPr>
                        <w:jc w:val="center"/>
                        <w:rPr>
                          <w:rFonts w:ascii="Candara" w:hAnsi="Candara"/>
                          <w:b/>
                          <w:u w:val="single"/>
                        </w:rPr>
                      </w:pPr>
                      <w:r w:rsidRPr="003F7F95">
                        <w:rPr>
                          <w:rFonts w:ascii="Candara" w:hAnsi="Candara"/>
                          <w:b/>
                          <w:u w:val="single"/>
                        </w:rPr>
                        <w:t>Reading</w:t>
                      </w:r>
                    </w:p>
                    <w:p w14:paraId="5EBF81A8" w14:textId="58E86F63" w:rsidR="005A7807" w:rsidRPr="003F7F95" w:rsidRDefault="000A7EC8" w:rsidP="00AF52B0">
                      <w:pPr>
                        <w:jc w:val="center"/>
                        <w:rPr>
                          <w:rFonts w:ascii="Candara" w:hAnsi="Candara"/>
                        </w:rPr>
                      </w:pPr>
                      <w:r w:rsidRPr="003F7F95">
                        <w:rPr>
                          <w:rFonts w:ascii="Candara" w:hAnsi="Candara"/>
                        </w:rPr>
                        <w:t>We will continue to develop our reading skills through Close Reading sessions in which we will read ‘</w:t>
                      </w:r>
                      <w:r w:rsidR="004F6AFC" w:rsidRPr="003F7F95">
                        <w:rPr>
                          <w:rFonts w:ascii="Candara" w:hAnsi="Candara"/>
                        </w:rPr>
                        <w:t>Holes’</w:t>
                      </w:r>
                      <w:r w:rsidR="00CB1114" w:rsidRPr="003F7F95">
                        <w:rPr>
                          <w:rFonts w:ascii="Candara" w:hAnsi="Candara"/>
                        </w:rPr>
                        <w:t xml:space="preserve"> by </w:t>
                      </w:r>
                      <w:r w:rsidR="004F6AFC" w:rsidRPr="003F7F95">
                        <w:rPr>
                          <w:rFonts w:ascii="Candara" w:hAnsi="Candara"/>
                        </w:rPr>
                        <w:t>Louis Sachar</w:t>
                      </w:r>
                      <w:r w:rsidRPr="003F7F95">
                        <w:rPr>
                          <w:rFonts w:ascii="Candara" w:hAnsi="Candara"/>
                        </w:rPr>
                        <w:t>.</w:t>
                      </w:r>
                      <w:r w:rsidR="00FC16DD" w:rsidRPr="003F7F95">
                        <w:rPr>
                          <w:rFonts w:ascii="Candara" w:hAnsi="Candara"/>
                        </w:rPr>
                        <w:t xml:space="preserve">  </w:t>
                      </w:r>
                    </w:p>
                    <w:p w14:paraId="73DDF4CD" w14:textId="77777777" w:rsidR="000A7EC8" w:rsidRPr="003F7F95" w:rsidRDefault="000A7EC8" w:rsidP="00AF52B0">
                      <w:pPr>
                        <w:jc w:val="center"/>
                        <w:rPr>
                          <w:rFonts w:ascii="Candara" w:hAnsi="Candara"/>
                          <w:b/>
                          <w:u w:val="single"/>
                        </w:rPr>
                      </w:pPr>
                      <w:proofErr w:type="spellStart"/>
                      <w:r w:rsidRPr="003F7F95">
                        <w:rPr>
                          <w:rFonts w:ascii="Candara" w:hAnsi="Candara"/>
                          <w:b/>
                          <w:u w:val="single"/>
                        </w:rPr>
                        <w:t>SPaG</w:t>
                      </w:r>
                      <w:proofErr w:type="spellEnd"/>
                    </w:p>
                    <w:p w14:paraId="25055675" w14:textId="77777777" w:rsidR="000A7EC8" w:rsidRPr="003F7F95" w:rsidRDefault="000A7EC8" w:rsidP="00AF52B0">
                      <w:pPr>
                        <w:jc w:val="center"/>
                        <w:rPr>
                          <w:rFonts w:ascii="Candara" w:hAnsi="Candara"/>
                        </w:rPr>
                      </w:pPr>
                      <w:r w:rsidRPr="003F7F95">
                        <w:rPr>
                          <w:rFonts w:ascii="Candara" w:hAnsi="Candara"/>
                        </w:rPr>
                        <w:t>We will continue to learn and apply a range of grammar and spelling rules.</w:t>
                      </w:r>
                    </w:p>
                  </w:txbxContent>
                </v:textbox>
                <w10:wrap type="square"/>
              </v:shape>
            </w:pict>
          </mc:Fallback>
        </mc:AlternateContent>
      </w:r>
      <w:r w:rsidR="008F4369">
        <w:rPr>
          <w:noProof/>
          <w:lang w:eastAsia="en-GB"/>
        </w:rPr>
        <mc:AlternateContent>
          <mc:Choice Requires="wps">
            <w:drawing>
              <wp:anchor distT="0" distB="0" distL="114300" distR="114300" simplePos="0" relativeHeight="251714560" behindDoc="0" locked="0" layoutInCell="1" allowOverlap="1" wp14:anchorId="29CB8D1B" wp14:editId="4BB92BB5">
                <wp:simplePos x="0" y="0"/>
                <wp:positionH relativeFrom="column">
                  <wp:posOffset>1905</wp:posOffset>
                </wp:positionH>
                <wp:positionV relativeFrom="paragraph">
                  <wp:posOffset>2275840</wp:posOffset>
                </wp:positionV>
                <wp:extent cx="4013835" cy="2353945"/>
                <wp:effectExtent l="12700" t="12700" r="12065" b="8255"/>
                <wp:wrapSquare wrapText="bothSides"/>
                <wp:docPr id="15" name="Text Box 15"/>
                <wp:cNvGraphicFramePr/>
                <a:graphic xmlns:a="http://schemas.openxmlformats.org/drawingml/2006/main">
                  <a:graphicData uri="http://schemas.microsoft.com/office/word/2010/wordprocessingShape">
                    <wps:wsp>
                      <wps:cNvSpPr txBox="1"/>
                      <wps:spPr>
                        <a:xfrm>
                          <a:off x="0" y="0"/>
                          <a:ext cx="4013835" cy="2353945"/>
                        </a:xfrm>
                        <a:prstGeom prst="rect">
                          <a:avLst/>
                        </a:prstGeom>
                        <a:noFill/>
                        <a:ln w="28575"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E38BC48" w14:textId="6B95B98F" w:rsidR="000A7EC8" w:rsidRPr="008124BB" w:rsidRDefault="00573760" w:rsidP="000A7EC8">
                            <w:pPr>
                              <w:jc w:val="center"/>
                              <w:rPr>
                                <w:rFonts w:ascii="Candara" w:hAnsi="Candara"/>
                                <w:b/>
                                <w:u w:val="single"/>
                              </w:rPr>
                            </w:pPr>
                            <w:r>
                              <w:rPr>
                                <w:rFonts w:ascii="Candara" w:hAnsi="Candara"/>
                                <w:b/>
                                <w:u w:val="single"/>
                              </w:rPr>
                              <w:t>Citizenship</w:t>
                            </w:r>
                          </w:p>
                          <w:p w14:paraId="319BDB04" w14:textId="45DC0A31" w:rsidR="000A7EC8" w:rsidRPr="00D65CDE" w:rsidRDefault="00033BD5" w:rsidP="000A7EC8">
                            <w:pPr>
                              <w:jc w:val="center"/>
                              <w:rPr>
                                <w:rFonts w:ascii="Candara" w:hAnsi="Candara"/>
                              </w:rPr>
                            </w:pPr>
                            <w:r>
                              <w:rPr>
                                <w:rFonts w:ascii="Candara" w:hAnsi="Candara"/>
                              </w:rPr>
                              <w:t>We will develop confidence and responsibility, making the most of our skills</w:t>
                            </w:r>
                            <w:r w:rsidR="000A7EC8">
                              <w:rPr>
                                <w:rFonts w:ascii="Candara" w:hAnsi="Candara"/>
                              </w:rPr>
                              <w:t>.</w:t>
                            </w:r>
                            <w:r>
                              <w:rPr>
                                <w:rFonts w:ascii="Candara" w:hAnsi="Candara"/>
                              </w:rPr>
                              <w:t xml:space="preserve">  </w:t>
                            </w:r>
                            <w:r w:rsidR="008F4369">
                              <w:rPr>
                                <w:rFonts w:ascii="Candara" w:hAnsi="Candara"/>
                              </w:rPr>
                              <w:t>We will learn about the importance of jobs and money in our future lives.  This will prepare us for the Fiver Challenge where we will each be given £5 to make things/deliver services at the Summer Fayre.  We will enjoy spending the profits we make (after paying back the £5) in the most cost-effective ways.</w:t>
                            </w:r>
                            <w:r w:rsidR="000A2BC4">
                              <w:rPr>
                                <w:rFonts w:ascii="Candara" w:hAnsi="Candara"/>
                              </w:rPr>
                              <w:t xml:space="preserve"> We will understand how we should face challenges positively, whilst understanding how our bodies change in stressful situations.  We will also learn first aid skills.  In RSHE, we will learn about pregnancy, contraception and safe sex.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B8D1B" id="Text Box 15" o:spid="_x0000_s1035" type="#_x0000_t202" style="position:absolute;margin-left:.15pt;margin-top:179.2pt;width:316.05pt;height:185.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" filled="f" strokecolor="black [3213]" strokeweight="2.25pt">
                <v:textbox>
                  <w:txbxContent>
                    <w:p w14:paraId="0E38BC48" w14:textId="6B95B98F" w:rsidR="000A7EC8" w:rsidRPr="008124BB" w:rsidRDefault="00573760" w:rsidP="000A7EC8">
                      <w:pPr>
                        <w:jc w:val="center"/>
                        <w:rPr>
                          <w:rFonts w:ascii="Candara" w:hAnsi="Candara"/>
                          <w:b/>
                          <w:u w:val="single"/>
                        </w:rPr>
                      </w:pPr>
                      <w:r>
                        <w:rPr>
                          <w:rFonts w:ascii="Candara" w:hAnsi="Candara"/>
                          <w:b/>
                          <w:u w:val="single"/>
                        </w:rPr>
                        <w:t>Citizenship</w:t>
                      </w:r>
                    </w:p>
                    <w:p w14:paraId="319BDB04" w14:textId="45DC0A31" w:rsidR="000A7EC8" w:rsidRPr="00D65CDE" w:rsidRDefault="00033BD5" w:rsidP="000A7EC8">
                      <w:pPr>
                        <w:jc w:val="center"/>
                        <w:rPr>
                          <w:rFonts w:ascii="Candara" w:hAnsi="Candara"/>
                        </w:rPr>
                      </w:pPr>
                      <w:r>
                        <w:rPr>
                          <w:rFonts w:ascii="Candara" w:hAnsi="Candara"/>
                        </w:rPr>
                        <w:t>We will develop confidence and responsibility, making the most of our skills</w:t>
                      </w:r>
                      <w:r w:rsidR="000A7EC8">
                        <w:rPr>
                          <w:rFonts w:ascii="Candara" w:hAnsi="Candara"/>
                        </w:rPr>
                        <w:t>.</w:t>
                      </w:r>
                      <w:r>
                        <w:rPr>
                          <w:rFonts w:ascii="Candara" w:hAnsi="Candara"/>
                        </w:rPr>
                        <w:t xml:space="preserve">  </w:t>
                      </w:r>
                      <w:r w:rsidR="008F4369">
                        <w:rPr>
                          <w:rFonts w:ascii="Candara" w:hAnsi="Candara"/>
                        </w:rPr>
                        <w:t>We will learn about the importance of jobs and money in our future lives.  This will prepare us for the Fiver Challenge where we will each be given £5 to make things/deliver services at the Summer Fayre.  We will enjoy spending the profits we make (after paying back the £5) in the most cost-effective ways.</w:t>
                      </w:r>
                      <w:r w:rsidR="000A2BC4">
                        <w:rPr>
                          <w:rFonts w:ascii="Candara" w:hAnsi="Candara"/>
                        </w:rPr>
                        <w:t xml:space="preserve"> We will understand how we should face challenges positively, whilst understanding how our bodies change in stressful situations.  We will also learn first aid skills.  In RSHE, we will learn about pregnancy, contraception and safe sex.</w:t>
                      </w:r>
                    </w:p>
                  </w:txbxContent>
                </v:textbox>
                <w10:wrap type="square"/>
              </v:shape>
            </w:pict>
          </mc:Fallback>
        </mc:AlternateContent>
      </w:r>
      <w:r w:rsidR="008F4369">
        <w:rPr>
          <w:noProof/>
          <w:lang w:eastAsia="en-GB"/>
        </w:rPr>
        <mc:AlternateContent>
          <mc:Choice Requires="wps">
            <w:drawing>
              <wp:anchor distT="0" distB="0" distL="114300" distR="114300" simplePos="0" relativeHeight="251700224" behindDoc="0" locked="0" layoutInCell="1" allowOverlap="1" wp14:anchorId="7FABE99B" wp14:editId="74C8ECA8">
                <wp:simplePos x="0" y="0"/>
                <wp:positionH relativeFrom="column">
                  <wp:posOffset>4079240</wp:posOffset>
                </wp:positionH>
                <wp:positionV relativeFrom="paragraph">
                  <wp:posOffset>2083435</wp:posOffset>
                </wp:positionV>
                <wp:extent cx="2712720" cy="1055370"/>
                <wp:effectExtent l="12700" t="12700" r="17780" b="11430"/>
                <wp:wrapSquare wrapText="bothSides"/>
                <wp:docPr id="13" name="Text Box 13"/>
                <wp:cNvGraphicFramePr/>
                <a:graphic xmlns:a="http://schemas.openxmlformats.org/drawingml/2006/main">
                  <a:graphicData uri="http://schemas.microsoft.com/office/word/2010/wordprocessingShape">
                    <wps:wsp>
                      <wps:cNvSpPr txBox="1"/>
                      <wps:spPr>
                        <a:xfrm>
                          <a:off x="0" y="0"/>
                          <a:ext cx="2712720" cy="1055370"/>
                        </a:xfrm>
                        <a:prstGeom prst="rect">
                          <a:avLst/>
                        </a:prstGeom>
                        <a:noFill/>
                        <a:ln w="28575"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44909FA" w14:textId="77777777" w:rsidR="000A7EC8" w:rsidRPr="008124BB" w:rsidRDefault="000A7EC8" w:rsidP="00D65CDE">
                            <w:pPr>
                              <w:jc w:val="center"/>
                              <w:rPr>
                                <w:rFonts w:ascii="Candara" w:hAnsi="Candara"/>
                                <w:b/>
                                <w:u w:val="single"/>
                              </w:rPr>
                            </w:pPr>
                            <w:r w:rsidRPr="008124BB">
                              <w:rPr>
                                <w:rFonts w:ascii="Candara" w:hAnsi="Candara"/>
                                <w:b/>
                                <w:u w:val="single"/>
                              </w:rPr>
                              <w:t>Geography</w:t>
                            </w:r>
                          </w:p>
                          <w:p w14:paraId="5110737E" w14:textId="5E225D35" w:rsidR="000A7EC8" w:rsidRPr="00D65CDE" w:rsidRDefault="000A7EC8" w:rsidP="00D65CDE">
                            <w:pPr>
                              <w:jc w:val="center"/>
                              <w:rPr>
                                <w:rFonts w:ascii="Candara" w:hAnsi="Candara"/>
                              </w:rPr>
                            </w:pPr>
                            <w:r w:rsidRPr="00D65CDE">
                              <w:rPr>
                                <w:rFonts w:ascii="Candara" w:hAnsi="Candara"/>
                              </w:rPr>
                              <w:t xml:space="preserve">We will </w:t>
                            </w:r>
                            <w:r w:rsidR="00E176D0">
                              <w:rPr>
                                <w:rFonts w:ascii="Candara" w:hAnsi="Candara"/>
                              </w:rPr>
                              <w:t>identify which countries and continents people were transported to</w:t>
                            </w:r>
                            <w:r w:rsidR="0068541E">
                              <w:rPr>
                                <w:rFonts w:ascii="Candara" w:hAnsi="Candara"/>
                              </w:rPr>
                              <w:t>.</w:t>
                            </w:r>
                            <w:r w:rsidR="00E176D0">
                              <w:rPr>
                                <w:rFonts w:ascii="Candara" w:hAnsi="Candara"/>
                              </w:rPr>
                              <w:t xml:space="preserve">  We will also focus on crime statistics as a fieldwork study.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BE99B" id="Text Box 13" o:spid="_x0000_s1036" type="#_x0000_t202" style="position:absolute;margin-left:321.2pt;margin-top:164.05pt;width:213.6pt;height:83.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" filled="f" strokecolor="black [3213]" strokeweight="2.25pt">
                <v:textbox>
                  <w:txbxContent>
                    <w:p w14:paraId="144909FA" w14:textId="77777777" w:rsidR="000A7EC8" w:rsidRPr="008124BB" w:rsidRDefault="000A7EC8" w:rsidP="00D65CDE">
                      <w:pPr>
                        <w:jc w:val="center"/>
                        <w:rPr>
                          <w:rFonts w:ascii="Candara" w:hAnsi="Candara"/>
                          <w:b/>
                          <w:u w:val="single"/>
                        </w:rPr>
                      </w:pPr>
                      <w:r w:rsidRPr="008124BB">
                        <w:rPr>
                          <w:rFonts w:ascii="Candara" w:hAnsi="Candara"/>
                          <w:b/>
                          <w:u w:val="single"/>
                        </w:rPr>
                        <w:t>Geography</w:t>
                      </w:r>
                    </w:p>
                    <w:p w14:paraId="5110737E" w14:textId="5E225D35" w:rsidR="000A7EC8" w:rsidRPr="00D65CDE" w:rsidRDefault="000A7EC8" w:rsidP="00D65CDE">
                      <w:pPr>
                        <w:jc w:val="center"/>
                        <w:rPr>
                          <w:rFonts w:ascii="Candara" w:hAnsi="Candara"/>
                        </w:rPr>
                      </w:pPr>
                      <w:r w:rsidRPr="00D65CDE">
                        <w:rPr>
                          <w:rFonts w:ascii="Candara" w:hAnsi="Candara"/>
                        </w:rPr>
                        <w:t xml:space="preserve">We will </w:t>
                      </w:r>
                      <w:r w:rsidR="00E176D0">
                        <w:rPr>
                          <w:rFonts w:ascii="Candara" w:hAnsi="Candara"/>
                        </w:rPr>
                        <w:t>identify which countries and continents people were transported to</w:t>
                      </w:r>
                      <w:r w:rsidR="0068541E">
                        <w:rPr>
                          <w:rFonts w:ascii="Candara" w:hAnsi="Candara"/>
                        </w:rPr>
                        <w:t>.</w:t>
                      </w:r>
                      <w:r w:rsidR="00E176D0">
                        <w:rPr>
                          <w:rFonts w:ascii="Candara" w:hAnsi="Candara"/>
                        </w:rPr>
                        <w:t xml:space="preserve">  We will also focus on crime statistics as a fieldwork study.</w:t>
                      </w:r>
                    </w:p>
                  </w:txbxContent>
                </v:textbox>
                <w10:wrap type="square"/>
              </v:shape>
            </w:pict>
          </mc:Fallback>
        </mc:AlternateContent>
      </w:r>
      <w:r w:rsidR="008F4369">
        <w:rPr>
          <w:noProof/>
          <w:lang w:eastAsia="en-GB"/>
        </w:rPr>
        <mc:AlternateContent>
          <mc:Choice Requires="wps">
            <w:drawing>
              <wp:anchor distT="0" distB="0" distL="114300" distR="114300" simplePos="0" relativeHeight="251663360" behindDoc="0" locked="0" layoutInCell="1" allowOverlap="1" wp14:anchorId="3B4EADB4" wp14:editId="0012A7D8">
                <wp:simplePos x="0" y="0"/>
                <wp:positionH relativeFrom="column">
                  <wp:posOffset>4079240</wp:posOffset>
                </wp:positionH>
                <wp:positionV relativeFrom="paragraph">
                  <wp:posOffset>32385</wp:posOffset>
                </wp:positionV>
                <wp:extent cx="2700655" cy="1995170"/>
                <wp:effectExtent l="12700" t="12700" r="17145" b="11430"/>
                <wp:wrapSquare wrapText="bothSides"/>
                <wp:docPr id="7" name="Text Box 7"/>
                <wp:cNvGraphicFramePr/>
                <a:graphic xmlns:a="http://schemas.openxmlformats.org/drawingml/2006/main">
                  <a:graphicData uri="http://schemas.microsoft.com/office/word/2010/wordprocessingShape">
                    <wps:wsp>
                      <wps:cNvSpPr txBox="1"/>
                      <wps:spPr>
                        <a:xfrm>
                          <a:off x="0" y="0"/>
                          <a:ext cx="2700655" cy="1995170"/>
                        </a:xfrm>
                        <a:prstGeom prst="rect">
                          <a:avLst/>
                        </a:prstGeom>
                        <a:noFill/>
                        <a:ln w="28575"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6B06DB4" w14:textId="77777777" w:rsidR="000A7EC8" w:rsidRPr="008124BB" w:rsidRDefault="000A7EC8" w:rsidP="00AF52B0">
                            <w:pPr>
                              <w:jc w:val="center"/>
                              <w:rPr>
                                <w:rFonts w:ascii="Candara" w:hAnsi="Candara"/>
                                <w:b/>
                                <w:u w:val="single"/>
                              </w:rPr>
                            </w:pPr>
                            <w:r w:rsidRPr="008124BB">
                              <w:rPr>
                                <w:rFonts w:ascii="Candara" w:hAnsi="Candara"/>
                                <w:b/>
                                <w:u w:val="single"/>
                              </w:rPr>
                              <w:t>History</w:t>
                            </w:r>
                          </w:p>
                          <w:p w14:paraId="496D6ACE" w14:textId="08D0815A" w:rsidR="000A7EC8" w:rsidRDefault="000A7EC8" w:rsidP="00AF52B0">
                            <w:pPr>
                              <w:jc w:val="center"/>
                            </w:pPr>
                            <w:r>
                              <w:rPr>
                                <w:rFonts w:ascii="Candara" w:hAnsi="Candara"/>
                              </w:rPr>
                              <w:t xml:space="preserve">We will be able to </w:t>
                            </w:r>
                            <w:r w:rsidRPr="00A12E87">
                              <w:rPr>
                                <w:rFonts w:ascii="Candara" w:hAnsi="Candara"/>
                              </w:rPr>
                              <w:t xml:space="preserve">explain </w:t>
                            </w:r>
                            <w:r w:rsidR="003656D9">
                              <w:rPr>
                                <w:rFonts w:ascii="Candara" w:hAnsi="Candara"/>
                              </w:rPr>
                              <w:t>about crime and punishment in different eras</w:t>
                            </w:r>
                            <w:r w:rsidR="003F7F95">
                              <w:rPr>
                                <w:rFonts w:ascii="Candara" w:hAnsi="Candara"/>
                              </w:rPr>
                              <w:t>, using primary and secondary sources</w:t>
                            </w:r>
                            <w:r w:rsidRPr="00A12E87">
                              <w:rPr>
                                <w:rFonts w:ascii="Candara" w:hAnsi="Candara"/>
                              </w:rPr>
                              <w:t>.</w:t>
                            </w:r>
                            <w:r>
                              <w:rPr>
                                <w:rFonts w:ascii="Candara" w:hAnsi="Candara"/>
                              </w:rPr>
                              <w:t xml:space="preserve">  </w:t>
                            </w:r>
                            <w:r w:rsidR="003F7F95">
                              <w:rPr>
                                <w:rFonts w:ascii="Candara" w:hAnsi="Candara"/>
                              </w:rPr>
                              <w:t>W</w:t>
                            </w:r>
                            <w:r>
                              <w:rPr>
                                <w:rFonts w:ascii="Candara" w:hAnsi="Candara"/>
                              </w:rPr>
                              <w:t xml:space="preserve">e will </w:t>
                            </w:r>
                            <w:r w:rsidRPr="00A12E87">
                              <w:rPr>
                                <w:rFonts w:ascii="Candara" w:hAnsi="Candara"/>
                              </w:rPr>
                              <w:t xml:space="preserve">explore </w:t>
                            </w:r>
                            <w:r w:rsidR="003656D9">
                              <w:rPr>
                                <w:rFonts w:ascii="Candara" w:hAnsi="Candara"/>
                              </w:rPr>
                              <w:t>how and why life in the past might impact on our lives today</w:t>
                            </w:r>
                            <w:r w:rsidRPr="00A12E87">
                              <w:rPr>
                                <w:rFonts w:ascii="Candara" w:hAnsi="Candara"/>
                              </w:rPr>
                              <w:t>.</w:t>
                            </w:r>
                            <w:r>
                              <w:rPr>
                                <w:rFonts w:ascii="Candara" w:hAnsi="Candara"/>
                              </w:rPr>
                              <w:t xml:space="preserve"> </w:t>
                            </w:r>
                            <w:r w:rsidR="003F7F95">
                              <w:rPr>
                                <w:rFonts w:ascii="Candara" w:hAnsi="Candara"/>
                              </w:rPr>
                              <w:t xml:space="preserve">We will visit the Galleries of Justice in Nottingham. Whilst we are there, we will </w:t>
                            </w:r>
                            <w:r w:rsidR="008F4369">
                              <w:rPr>
                                <w:rFonts w:ascii="Candara" w:hAnsi="Candara"/>
                              </w:rPr>
                              <w:t>role-play the different roles carried out in a court setting.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EADB4" id="Text Box 7" o:spid="_x0000_s1037" type="#_x0000_t202" style="position:absolute;margin-left:321.2pt;margin-top:2.55pt;width:212.65pt;height:15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" filled="f" strokecolor="black [3213]" strokeweight="2.25pt">
                <v:textbox>
                  <w:txbxContent>
                    <w:p w14:paraId="56B06DB4" w14:textId="77777777" w:rsidR="000A7EC8" w:rsidRPr="008124BB" w:rsidRDefault="000A7EC8" w:rsidP="00AF52B0">
                      <w:pPr>
                        <w:jc w:val="center"/>
                        <w:rPr>
                          <w:rFonts w:ascii="Candara" w:hAnsi="Candara"/>
                          <w:b/>
                          <w:u w:val="single"/>
                        </w:rPr>
                      </w:pPr>
                      <w:r w:rsidRPr="008124BB">
                        <w:rPr>
                          <w:rFonts w:ascii="Candara" w:hAnsi="Candara"/>
                          <w:b/>
                          <w:u w:val="single"/>
                        </w:rPr>
                        <w:t>History</w:t>
                      </w:r>
                    </w:p>
                    <w:p w14:paraId="496D6ACE" w14:textId="08D0815A" w:rsidR="000A7EC8" w:rsidRDefault="000A7EC8" w:rsidP="00AF52B0">
                      <w:pPr>
                        <w:jc w:val="center"/>
                      </w:pPr>
                      <w:r>
                        <w:rPr>
                          <w:rFonts w:ascii="Candara" w:hAnsi="Candara"/>
                        </w:rPr>
                        <w:t xml:space="preserve">We will be able to </w:t>
                      </w:r>
                      <w:r w:rsidRPr="00A12E87">
                        <w:rPr>
                          <w:rFonts w:ascii="Candara" w:hAnsi="Candara"/>
                        </w:rPr>
                        <w:t xml:space="preserve">explain </w:t>
                      </w:r>
                      <w:r w:rsidR="003656D9">
                        <w:rPr>
                          <w:rFonts w:ascii="Candara" w:hAnsi="Candara"/>
                        </w:rPr>
                        <w:t>about crime and punishment in different eras</w:t>
                      </w:r>
                      <w:r w:rsidR="003F7F95">
                        <w:rPr>
                          <w:rFonts w:ascii="Candara" w:hAnsi="Candara"/>
                        </w:rPr>
                        <w:t>, using primary and secondary sources</w:t>
                      </w:r>
                      <w:r w:rsidRPr="00A12E87">
                        <w:rPr>
                          <w:rFonts w:ascii="Candara" w:hAnsi="Candara"/>
                        </w:rPr>
                        <w:t>.</w:t>
                      </w:r>
                      <w:r>
                        <w:rPr>
                          <w:rFonts w:ascii="Candara" w:hAnsi="Candara"/>
                        </w:rPr>
                        <w:t xml:space="preserve">  </w:t>
                      </w:r>
                      <w:r w:rsidR="003F7F95">
                        <w:rPr>
                          <w:rFonts w:ascii="Candara" w:hAnsi="Candara"/>
                        </w:rPr>
                        <w:t>W</w:t>
                      </w:r>
                      <w:r>
                        <w:rPr>
                          <w:rFonts w:ascii="Candara" w:hAnsi="Candara"/>
                        </w:rPr>
                        <w:t xml:space="preserve">e will </w:t>
                      </w:r>
                      <w:r w:rsidRPr="00A12E87">
                        <w:rPr>
                          <w:rFonts w:ascii="Candara" w:hAnsi="Candara"/>
                        </w:rPr>
                        <w:t xml:space="preserve">explore </w:t>
                      </w:r>
                      <w:r w:rsidR="003656D9">
                        <w:rPr>
                          <w:rFonts w:ascii="Candara" w:hAnsi="Candara"/>
                        </w:rPr>
                        <w:t>how and why life in the past might impact on our lives today</w:t>
                      </w:r>
                      <w:r w:rsidRPr="00A12E87">
                        <w:rPr>
                          <w:rFonts w:ascii="Candara" w:hAnsi="Candara"/>
                        </w:rPr>
                        <w:t>.</w:t>
                      </w:r>
                      <w:r>
                        <w:rPr>
                          <w:rFonts w:ascii="Candara" w:hAnsi="Candara"/>
                        </w:rPr>
                        <w:t xml:space="preserve"> </w:t>
                      </w:r>
                      <w:r w:rsidR="003F7F95">
                        <w:rPr>
                          <w:rFonts w:ascii="Candara" w:hAnsi="Candara"/>
                        </w:rPr>
                        <w:t xml:space="preserve">We will visit the Galleries of Justice in Nottingham. Whilst we are there, we will </w:t>
                      </w:r>
                      <w:r w:rsidR="008F4369">
                        <w:rPr>
                          <w:rFonts w:ascii="Candara" w:hAnsi="Candara"/>
                        </w:rPr>
                        <w:t>role-play the different roles carried out in a court setting.</w:t>
                      </w:r>
                    </w:p>
                  </w:txbxContent>
                </v:textbox>
                <w10:wrap type="square"/>
              </v:shape>
            </w:pict>
          </mc:Fallback>
        </mc:AlternateContent>
      </w:r>
      <w:r w:rsidR="003F7F95">
        <w:rPr>
          <w:noProof/>
          <w:lang w:eastAsia="en-GB"/>
        </w:rPr>
        <mc:AlternateContent>
          <mc:Choice Requires="wps">
            <w:drawing>
              <wp:anchor distT="0" distB="0" distL="114300" distR="114300" simplePos="0" relativeHeight="251600896" behindDoc="0" locked="0" layoutInCell="1" allowOverlap="1" wp14:anchorId="1B91EE3F" wp14:editId="772C7985">
                <wp:simplePos x="0" y="0"/>
                <wp:positionH relativeFrom="column">
                  <wp:posOffset>6985</wp:posOffset>
                </wp:positionH>
                <wp:positionV relativeFrom="paragraph">
                  <wp:posOffset>32385</wp:posOffset>
                </wp:positionV>
                <wp:extent cx="4009390" cy="2176780"/>
                <wp:effectExtent l="12700" t="12700" r="16510" b="7620"/>
                <wp:wrapSquare wrapText="bothSides"/>
                <wp:docPr id="1" name="Text Box 1"/>
                <wp:cNvGraphicFramePr/>
                <a:graphic xmlns:a="http://schemas.openxmlformats.org/drawingml/2006/main">
                  <a:graphicData uri="http://schemas.microsoft.com/office/word/2010/wordprocessingShape">
                    <wps:wsp>
                      <wps:cNvSpPr txBox="1"/>
                      <wps:spPr>
                        <a:xfrm>
                          <a:off x="0" y="0"/>
                          <a:ext cx="4009390" cy="2176780"/>
                        </a:xfrm>
                        <a:prstGeom prst="rect">
                          <a:avLst/>
                        </a:prstGeom>
                        <a:noFill/>
                        <a:ln w="28575"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D713A46" w14:textId="77777777" w:rsidR="000A7EC8" w:rsidRPr="008124BB" w:rsidRDefault="000A7EC8" w:rsidP="00AF52B0">
                            <w:pPr>
                              <w:jc w:val="center"/>
                              <w:rPr>
                                <w:rFonts w:ascii="Candara" w:hAnsi="Candara"/>
                                <w:b/>
                                <w:u w:val="single"/>
                              </w:rPr>
                            </w:pPr>
                            <w:r w:rsidRPr="008124BB">
                              <w:rPr>
                                <w:rFonts w:ascii="Candara" w:hAnsi="Candara"/>
                                <w:b/>
                                <w:u w:val="single"/>
                              </w:rPr>
                              <w:t>Maths</w:t>
                            </w:r>
                          </w:p>
                          <w:p w14:paraId="3730F48A" w14:textId="1A6B51CE" w:rsidR="000A7EC8" w:rsidRDefault="000A7EC8" w:rsidP="003F7F95">
                            <w:pPr>
                              <w:jc w:val="center"/>
                              <w:rPr>
                                <w:rFonts w:ascii="Candara" w:hAnsi="Candara"/>
                              </w:rPr>
                            </w:pPr>
                            <w:r w:rsidRPr="008539F9">
                              <w:rPr>
                                <w:rFonts w:ascii="Candara" w:hAnsi="Candara"/>
                              </w:rPr>
                              <w:t>We will develop fluency, reasoning and problem</w:t>
                            </w:r>
                            <w:r w:rsidR="003F7F95">
                              <w:rPr>
                                <w:rFonts w:ascii="Candara" w:hAnsi="Candara"/>
                              </w:rPr>
                              <w:t>-</w:t>
                            </w:r>
                            <w:r w:rsidRPr="008539F9">
                              <w:rPr>
                                <w:rFonts w:ascii="Candara" w:hAnsi="Candara"/>
                              </w:rPr>
                              <w:t>solving skills in the areas of</w:t>
                            </w:r>
                            <w:r w:rsidR="003F7F95">
                              <w:rPr>
                                <w:rFonts w:ascii="Candara" w:hAnsi="Candara"/>
                              </w:rPr>
                              <w:t xml:space="preserve"> learning we have developed throughout the year.</w:t>
                            </w:r>
                          </w:p>
                          <w:p w14:paraId="1D6E305F" w14:textId="3EB46F4D" w:rsidR="003F7F95" w:rsidRPr="00D65CDE" w:rsidRDefault="003F7F95" w:rsidP="003F7F95">
                            <w:pPr>
                              <w:jc w:val="center"/>
                              <w:rPr>
                                <w:rFonts w:ascii="Candara" w:hAnsi="Candara"/>
                              </w:rPr>
                            </w:pPr>
                            <w:r>
                              <w:rPr>
                                <w:rFonts w:ascii="Candara" w:hAnsi="Candara"/>
                              </w:rPr>
                              <w:t>We will continue to practise our arithmetic, four operations, rapid recall and times tables skills on a weekly basis.</w:t>
                            </w:r>
                          </w:p>
                          <w:p w14:paraId="5A5AA9B7" w14:textId="77777777" w:rsidR="003F7F95" w:rsidRDefault="000A7EC8" w:rsidP="003F7F95">
                            <w:pPr>
                              <w:jc w:val="center"/>
                              <w:rPr>
                                <w:rFonts w:ascii="Candara" w:hAnsi="Candara"/>
                              </w:rPr>
                            </w:pPr>
                            <w:r w:rsidRPr="008539F9">
                              <w:rPr>
                                <w:rFonts w:ascii="Candara" w:hAnsi="Candara"/>
                              </w:rPr>
                              <w:t xml:space="preserve">We will </w:t>
                            </w:r>
                            <w:r w:rsidR="00257399">
                              <w:rPr>
                                <w:rFonts w:ascii="Candara" w:hAnsi="Candara"/>
                              </w:rPr>
                              <w:t xml:space="preserve">also find out about </w:t>
                            </w:r>
                            <w:r w:rsidR="007541A8">
                              <w:rPr>
                                <w:rFonts w:ascii="Candara" w:hAnsi="Candara"/>
                              </w:rPr>
                              <w:t xml:space="preserve">earning interest on savings and paying fines as a percentage of earnings.  </w:t>
                            </w:r>
                          </w:p>
                          <w:p w14:paraId="6C221138" w14:textId="222E03F6" w:rsidR="000A7EC8" w:rsidRPr="008539F9" w:rsidRDefault="007541A8" w:rsidP="003F7F95">
                            <w:pPr>
                              <w:jc w:val="center"/>
                              <w:rPr>
                                <w:rFonts w:ascii="Candara" w:hAnsi="Candara"/>
                              </w:rPr>
                            </w:pPr>
                            <w:r>
                              <w:rPr>
                                <w:rFonts w:ascii="Candara" w:hAnsi="Candara"/>
                              </w:rPr>
                              <w:t xml:space="preserve">We </w:t>
                            </w:r>
                            <w:r w:rsidR="003F7F95">
                              <w:rPr>
                                <w:rFonts w:ascii="Candara" w:hAnsi="Candara"/>
                              </w:rPr>
                              <w:t>will</w:t>
                            </w:r>
                            <w:r>
                              <w:rPr>
                                <w:rFonts w:ascii="Candara" w:hAnsi="Candara"/>
                              </w:rPr>
                              <w:t xml:space="preserve"> take part in The Fiver Challenge (and spend the proceeds</w:t>
                            </w:r>
                            <w:r w:rsidR="003F7F95">
                              <w:rPr>
                                <w:rFonts w:ascii="Candara" w:hAnsi="Candara"/>
                              </w:rPr>
                              <w:t>, getting the best value for our money</w:t>
                            </w:r>
                            <w:r>
                              <w:rPr>
                                <w:rFonts w:ascii="Candara" w:hAnsi="Candar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1EE3F" id="Text Box 1" o:spid="_x0000_s1038" type="#_x0000_t202" style="position:absolute;margin-left:.55pt;margin-top:2.55pt;width:315.7pt;height:171.4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" filled="f" strokecolor="black [3213]" strokeweight="2.25pt">
                <v:textbox>
                  <w:txbxContent>
                    <w:p w14:paraId="7D713A46" w14:textId="77777777" w:rsidR="000A7EC8" w:rsidRPr="008124BB" w:rsidRDefault="000A7EC8" w:rsidP="00AF52B0">
                      <w:pPr>
                        <w:jc w:val="center"/>
                        <w:rPr>
                          <w:rFonts w:ascii="Candara" w:hAnsi="Candara"/>
                          <w:b/>
                          <w:u w:val="single"/>
                        </w:rPr>
                      </w:pPr>
                      <w:r w:rsidRPr="008124BB">
                        <w:rPr>
                          <w:rFonts w:ascii="Candara" w:hAnsi="Candara"/>
                          <w:b/>
                          <w:u w:val="single"/>
                        </w:rPr>
                        <w:t>Maths</w:t>
                      </w:r>
                    </w:p>
                    <w:p w14:paraId="3730F48A" w14:textId="1A6B51CE" w:rsidR="000A7EC8" w:rsidRDefault="000A7EC8" w:rsidP="003F7F95">
                      <w:pPr>
                        <w:jc w:val="center"/>
                        <w:rPr>
                          <w:rFonts w:ascii="Candara" w:hAnsi="Candara"/>
                        </w:rPr>
                      </w:pPr>
                      <w:r w:rsidRPr="008539F9">
                        <w:rPr>
                          <w:rFonts w:ascii="Candara" w:hAnsi="Candara"/>
                        </w:rPr>
                        <w:t>We will develop fluency, reasoning and problem</w:t>
                      </w:r>
                      <w:r w:rsidR="003F7F95">
                        <w:rPr>
                          <w:rFonts w:ascii="Candara" w:hAnsi="Candara"/>
                        </w:rPr>
                        <w:t>-</w:t>
                      </w:r>
                      <w:r w:rsidRPr="008539F9">
                        <w:rPr>
                          <w:rFonts w:ascii="Candara" w:hAnsi="Candara"/>
                        </w:rPr>
                        <w:t>solving skills in the areas of</w:t>
                      </w:r>
                      <w:r w:rsidR="003F7F95">
                        <w:rPr>
                          <w:rFonts w:ascii="Candara" w:hAnsi="Candara"/>
                        </w:rPr>
                        <w:t xml:space="preserve"> learning we have developed throughout the year.</w:t>
                      </w:r>
                    </w:p>
                    <w:p w14:paraId="1D6E305F" w14:textId="3EB46F4D" w:rsidR="003F7F95" w:rsidRPr="00D65CDE" w:rsidRDefault="003F7F95" w:rsidP="003F7F95">
                      <w:pPr>
                        <w:jc w:val="center"/>
                        <w:rPr>
                          <w:rFonts w:ascii="Candara" w:hAnsi="Candara"/>
                        </w:rPr>
                      </w:pPr>
                      <w:r>
                        <w:rPr>
                          <w:rFonts w:ascii="Candara" w:hAnsi="Candara"/>
                        </w:rPr>
                        <w:t>We will continue to practise our arithmetic, four operations, rapid recall and times tables skills on a weekly basis.</w:t>
                      </w:r>
                    </w:p>
                    <w:p w14:paraId="5A5AA9B7" w14:textId="77777777" w:rsidR="003F7F95" w:rsidRDefault="000A7EC8" w:rsidP="003F7F95">
                      <w:pPr>
                        <w:jc w:val="center"/>
                        <w:rPr>
                          <w:rFonts w:ascii="Candara" w:hAnsi="Candara"/>
                        </w:rPr>
                      </w:pPr>
                      <w:r w:rsidRPr="008539F9">
                        <w:rPr>
                          <w:rFonts w:ascii="Candara" w:hAnsi="Candara"/>
                        </w:rPr>
                        <w:t xml:space="preserve">We will </w:t>
                      </w:r>
                      <w:r w:rsidR="00257399">
                        <w:rPr>
                          <w:rFonts w:ascii="Candara" w:hAnsi="Candara"/>
                        </w:rPr>
                        <w:t xml:space="preserve">also find out about </w:t>
                      </w:r>
                      <w:r w:rsidR="007541A8">
                        <w:rPr>
                          <w:rFonts w:ascii="Candara" w:hAnsi="Candara"/>
                        </w:rPr>
                        <w:t xml:space="preserve">earning interest on savings and paying fines as a percentage of earnings.  </w:t>
                      </w:r>
                    </w:p>
                    <w:p w14:paraId="6C221138" w14:textId="222E03F6" w:rsidR="000A7EC8" w:rsidRPr="008539F9" w:rsidRDefault="007541A8" w:rsidP="003F7F95">
                      <w:pPr>
                        <w:jc w:val="center"/>
                        <w:rPr>
                          <w:rFonts w:ascii="Candara" w:hAnsi="Candara"/>
                        </w:rPr>
                      </w:pPr>
                      <w:r>
                        <w:rPr>
                          <w:rFonts w:ascii="Candara" w:hAnsi="Candara"/>
                        </w:rPr>
                        <w:t xml:space="preserve">We </w:t>
                      </w:r>
                      <w:r w:rsidR="003F7F95">
                        <w:rPr>
                          <w:rFonts w:ascii="Candara" w:hAnsi="Candara"/>
                        </w:rPr>
                        <w:t>will</w:t>
                      </w:r>
                      <w:r>
                        <w:rPr>
                          <w:rFonts w:ascii="Candara" w:hAnsi="Candara"/>
                        </w:rPr>
                        <w:t xml:space="preserve"> take part in The Fiver Challenge (and spend the proceeds</w:t>
                      </w:r>
                      <w:r w:rsidR="003F7F95">
                        <w:rPr>
                          <w:rFonts w:ascii="Candara" w:hAnsi="Candara"/>
                        </w:rPr>
                        <w:t>, getting the best value for our money</w:t>
                      </w:r>
                      <w:r>
                        <w:rPr>
                          <w:rFonts w:ascii="Candara" w:hAnsi="Candara"/>
                        </w:rPr>
                        <w:t>!).</w:t>
                      </w:r>
                    </w:p>
                  </w:txbxContent>
                </v:textbox>
                <w10:wrap type="square"/>
              </v:shape>
            </w:pict>
          </mc:Fallback>
        </mc:AlternateContent>
      </w:r>
    </w:p>
    <w:sectPr w:rsidR="007446A6" w:rsidRPr="00416EE9" w:rsidSect="00A77886">
      <w:pgSz w:w="11900" w:h="16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Candara">
    <w:panose1 w:val="020E0502030303020204"/>
    <w:charset w:val="00"/>
    <w:family w:val="swiss"/>
    <w:pitch w:val="variable"/>
    <w:sig w:usb0="A00002EF" w:usb1="4000A44B" w:usb2="00000000" w:usb3="00000000" w:csb0="0000019F" w:csb1="00000000"/>
  </w:font>
  <w:font w:name="Copperplate Gothic Bold">
    <w:panose1 w:val="020E0705020206020404"/>
    <w:charset w:val="4D"/>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F31C9"/>
    <w:multiLevelType w:val="hybridMultilevel"/>
    <w:tmpl w:val="448CF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0B011C"/>
    <w:multiLevelType w:val="hybridMultilevel"/>
    <w:tmpl w:val="92A0A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946082"/>
    <w:multiLevelType w:val="hybridMultilevel"/>
    <w:tmpl w:val="498E1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E9"/>
    <w:rsid w:val="00033BD5"/>
    <w:rsid w:val="000A2BC4"/>
    <w:rsid w:val="000A7EC8"/>
    <w:rsid w:val="00256905"/>
    <w:rsid w:val="00257399"/>
    <w:rsid w:val="002C3B45"/>
    <w:rsid w:val="0034355A"/>
    <w:rsid w:val="003656D9"/>
    <w:rsid w:val="003F7F95"/>
    <w:rsid w:val="00416EE9"/>
    <w:rsid w:val="004F6AFC"/>
    <w:rsid w:val="0052406D"/>
    <w:rsid w:val="00573760"/>
    <w:rsid w:val="005A7807"/>
    <w:rsid w:val="00640376"/>
    <w:rsid w:val="0068541E"/>
    <w:rsid w:val="007446A6"/>
    <w:rsid w:val="007541A8"/>
    <w:rsid w:val="007878AA"/>
    <w:rsid w:val="008124BB"/>
    <w:rsid w:val="008231C9"/>
    <w:rsid w:val="0082753F"/>
    <w:rsid w:val="008539F9"/>
    <w:rsid w:val="00885F95"/>
    <w:rsid w:val="008F4369"/>
    <w:rsid w:val="009165B9"/>
    <w:rsid w:val="00A12E87"/>
    <w:rsid w:val="00A23DB7"/>
    <w:rsid w:val="00A77886"/>
    <w:rsid w:val="00AF52B0"/>
    <w:rsid w:val="00B413EE"/>
    <w:rsid w:val="00B519E5"/>
    <w:rsid w:val="00BC21B9"/>
    <w:rsid w:val="00CB1114"/>
    <w:rsid w:val="00CD3D24"/>
    <w:rsid w:val="00D65CDE"/>
    <w:rsid w:val="00E176D0"/>
    <w:rsid w:val="00E24133"/>
    <w:rsid w:val="00E55812"/>
    <w:rsid w:val="00FA75E6"/>
    <w:rsid w:val="00FC16DD"/>
    <w:rsid w:val="00FE0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505B21"/>
  <w14:defaultImageDpi w14:val="300"/>
  <w15:docId w15:val="{4D591DBB-CF50-488E-92B9-4ABC4C871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EastAsia" w:hAnsiTheme="maj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7EC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E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16EE9"/>
    <w:rPr>
      <w:rFonts w:ascii="Lucida Grande" w:hAnsi="Lucida Grande" w:cs="Lucida Grande"/>
      <w:sz w:val="18"/>
      <w:szCs w:val="18"/>
      <w:lang w:val="en-GB"/>
    </w:rPr>
  </w:style>
  <w:style w:type="paragraph" w:styleId="ListParagraph">
    <w:name w:val="List Paragraph"/>
    <w:basedOn w:val="Normal"/>
    <w:uiPriority w:val="34"/>
    <w:qFormat/>
    <w:rsid w:val="00CD3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Moya Matthews</dc:creator>
  <cp:keywords/>
  <dc:description/>
  <cp:lastModifiedBy>Moya Matthews</cp:lastModifiedBy>
  <cp:revision>7</cp:revision>
  <cp:lastPrinted>2020-02-25T13:38:00Z</cp:lastPrinted>
  <dcterms:created xsi:type="dcterms:W3CDTF">2020-02-17T15:42:00Z</dcterms:created>
  <dcterms:modified xsi:type="dcterms:W3CDTF">2024-09-01T20:42:00Z</dcterms:modified>
</cp:coreProperties>
</file>