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  <w:gridCol w:w="1710"/>
        <w:gridCol w:w="1710"/>
        <w:gridCol w:w="1710"/>
        <w:gridCol w:w="1710"/>
      </w:tblGrid>
      <w:tr w:rsidR="004A7D0A" w14:paraId="4E89E343" w14:textId="77777777" w:rsidTr="004A7D0A">
        <w:trPr>
          <w:trHeight w:val="119"/>
        </w:trPr>
        <w:tc>
          <w:tcPr>
            <w:tcW w:w="15390" w:type="dxa"/>
            <w:gridSpan w:val="9"/>
            <w:vAlign w:val="center"/>
          </w:tcPr>
          <w:p w14:paraId="3D35A864" w14:textId="734E5827" w:rsidR="004A7D0A" w:rsidRPr="00884898" w:rsidRDefault="004A7D0A" w:rsidP="004A7D0A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Year </w:t>
            </w:r>
            <w:r w:rsidR="006B31E4">
              <w:rPr>
                <w:b/>
              </w:rPr>
              <w:t>5</w:t>
            </w:r>
            <w:r>
              <w:rPr>
                <w:b/>
              </w:rPr>
              <w:t xml:space="preserve"> History </w:t>
            </w:r>
            <w:r w:rsidR="00BC09DC">
              <w:rPr>
                <w:b/>
              </w:rPr>
              <w:t>T</w:t>
            </w:r>
            <w:r>
              <w:rPr>
                <w:b/>
              </w:rPr>
              <w:t xml:space="preserve">racking </w:t>
            </w:r>
            <w:r w:rsidR="00BC09DC">
              <w:rPr>
                <w:b/>
              </w:rPr>
              <w:t>D</w:t>
            </w:r>
            <w:r>
              <w:rPr>
                <w:b/>
              </w:rPr>
              <w:t>ocument</w:t>
            </w:r>
          </w:p>
        </w:tc>
      </w:tr>
      <w:tr w:rsidR="004A7D0A" w14:paraId="4A12BE64" w14:textId="77777777" w:rsidTr="004A7D0A">
        <w:trPr>
          <w:trHeight w:val="119"/>
        </w:trPr>
        <w:tc>
          <w:tcPr>
            <w:tcW w:w="15390" w:type="dxa"/>
            <w:gridSpan w:val="9"/>
            <w:vAlign w:val="center"/>
          </w:tcPr>
          <w:p w14:paraId="394DFD5C" w14:textId="77777777" w:rsidR="005D0A5E" w:rsidRPr="003610B4" w:rsidRDefault="00C54371" w:rsidP="00C54371">
            <w:pPr>
              <w:jc w:val="center"/>
              <w:rPr>
                <w:sz w:val="20"/>
                <w:szCs w:val="20"/>
              </w:rPr>
            </w:pPr>
            <w:r w:rsidRPr="003610B4">
              <w:rPr>
                <w:sz w:val="20"/>
                <w:szCs w:val="20"/>
              </w:rPr>
              <w:t xml:space="preserve">Order significant events, movements and dates </w:t>
            </w:r>
            <w:r w:rsidR="005D0A5E" w:rsidRPr="003610B4">
              <w:rPr>
                <w:sz w:val="20"/>
                <w:szCs w:val="20"/>
              </w:rPr>
              <w:t xml:space="preserve">chronologically </w:t>
            </w:r>
            <w:r w:rsidRPr="003610B4">
              <w:rPr>
                <w:sz w:val="20"/>
                <w:szCs w:val="20"/>
              </w:rPr>
              <w:t>on a timeline</w:t>
            </w:r>
            <w:r w:rsidR="005D0A5E" w:rsidRPr="003610B4">
              <w:rPr>
                <w:sz w:val="20"/>
                <w:szCs w:val="20"/>
              </w:rPr>
              <w:t>.</w:t>
            </w:r>
          </w:p>
          <w:p w14:paraId="2CE11A17" w14:textId="3B22E410" w:rsidR="005D0A5E" w:rsidRPr="003610B4" w:rsidRDefault="00C54371" w:rsidP="005D0A5E">
            <w:pPr>
              <w:jc w:val="center"/>
              <w:rPr>
                <w:sz w:val="20"/>
                <w:szCs w:val="20"/>
              </w:rPr>
            </w:pPr>
            <w:r w:rsidRPr="003610B4">
              <w:rPr>
                <w:sz w:val="20"/>
                <w:szCs w:val="20"/>
              </w:rPr>
              <w:t xml:space="preserve"> </w:t>
            </w:r>
            <w:r w:rsidR="005D0A5E" w:rsidRPr="003610B4">
              <w:rPr>
                <w:sz w:val="20"/>
                <w:szCs w:val="20"/>
              </w:rPr>
              <w:t xml:space="preserve">Understand, </w:t>
            </w:r>
            <w:r w:rsidRPr="003610B4">
              <w:rPr>
                <w:sz w:val="20"/>
                <w:szCs w:val="20"/>
              </w:rPr>
              <w:t xml:space="preserve">describe </w:t>
            </w:r>
            <w:r w:rsidR="005D0A5E" w:rsidRPr="003610B4">
              <w:rPr>
                <w:sz w:val="20"/>
                <w:szCs w:val="20"/>
              </w:rPr>
              <w:t xml:space="preserve">and make links between </w:t>
            </w:r>
            <w:r w:rsidRPr="003610B4">
              <w:rPr>
                <w:sz w:val="20"/>
                <w:szCs w:val="20"/>
              </w:rPr>
              <w:t xml:space="preserve">the main </w:t>
            </w:r>
            <w:r w:rsidR="005D0A5E" w:rsidRPr="003610B4">
              <w:rPr>
                <w:sz w:val="20"/>
                <w:szCs w:val="20"/>
              </w:rPr>
              <w:t xml:space="preserve">events and </w:t>
            </w:r>
            <w:r w:rsidRPr="003610B4">
              <w:rPr>
                <w:sz w:val="20"/>
                <w:szCs w:val="20"/>
              </w:rPr>
              <w:t>changes in a period of history.</w:t>
            </w:r>
          </w:p>
          <w:p w14:paraId="6567EDD7" w14:textId="339316DE" w:rsidR="00C54371" w:rsidRPr="003610B4" w:rsidRDefault="00C54371" w:rsidP="00C54371">
            <w:pPr>
              <w:jc w:val="center"/>
              <w:rPr>
                <w:sz w:val="20"/>
                <w:szCs w:val="20"/>
              </w:rPr>
            </w:pPr>
            <w:r w:rsidRPr="003610B4">
              <w:rPr>
                <w:sz w:val="20"/>
                <w:szCs w:val="20"/>
              </w:rPr>
              <w:t>Describe the key events of the past and how aspects of the periods studied impact on our lives today.</w:t>
            </w:r>
          </w:p>
          <w:p w14:paraId="41846992" w14:textId="6B04A95A" w:rsidR="00C54371" w:rsidRPr="003610B4" w:rsidRDefault="00C54371" w:rsidP="00C54371">
            <w:pPr>
              <w:jc w:val="center"/>
              <w:rPr>
                <w:sz w:val="20"/>
                <w:szCs w:val="20"/>
              </w:rPr>
            </w:pPr>
            <w:r w:rsidRPr="003610B4">
              <w:rPr>
                <w:sz w:val="20"/>
                <w:szCs w:val="20"/>
              </w:rPr>
              <w:t xml:space="preserve">Use a range of evidence to </w:t>
            </w:r>
            <w:r w:rsidR="005D0A5E" w:rsidRPr="003610B4">
              <w:rPr>
                <w:sz w:val="20"/>
                <w:szCs w:val="20"/>
              </w:rPr>
              <w:t xml:space="preserve">ask, and find answers to questions </w:t>
            </w:r>
            <w:r w:rsidRPr="003610B4">
              <w:rPr>
                <w:sz w:val="20"/>
                <w:szCs w:val="20"/>
              </w:rPr>
              <w:t>develop</w:t>
            </w:r>
            <w:r w:rsidR="005D0A5E" w:rsidRPr="003610B4">
              <w:rPr>
                <w:sz w:val="20"/>
                <w:szCs w:val="20"/>
              </w:rPr>
              <w:t>ing</w:t>
            </w:r>
            <w:r w:rsidRPr="003610B4">
              <w:rPr>
                <w:sz w:val="20"/>
                <w:szCs w:val="20"/>
              </w:rPr>
              <w:t xml:space="preserve"> factu</w:t>
            </w:r>
            <w:r w:rsidR="005D0A5E" w:rsidRPr="003610B4">
              <w:rPr>
                <w:sz w:val="20"/>
                <w:szCs w:val="20"/>
              </w:rPr>
              <w:t>al understanding about the past.</w:t>
            </w:r>
          </w:p>
          <w:p w14:paraId="4E69C0B5" w14:textId="263AB387" w:rsidR="00C54371" w:rsidRPr="00C54371" w:rsidRDefault="00C54371" w:rsidP="00C54371">
            <w:pPr>
              <w:jc w:val="center"/>
              <w:rPr>
                <w:b/>
                <w:sz w:val="20"/>
                <w:szCs w:val="20"/>
              </w:rPr>
            </w:pPr>
            <w:r w:rsidRPr="003610B4">
              <w:rPr>
                <w:sz w:val="20"/>
                <w:szCs w:val="20"/>
              </w:rPr>
              <w:t>Know and show good understanding of historical vocabulary, including abstract terms such as democracy, civilisation, cultural, religious.</w:t>
            </w:r>
          </w:p>
        </w:tc>
      </w:tr>
      <w:tr w:rsidR="004A7D0A" w14:paraId="3889B75B" w14:textId="77777777" w:rsidTr="00B23D13">
        <w:trPr>
          <w:trHeight w:val="119"/>
        </w:trPr>
        <w:tc>
          <w:tcPr>
            <w:tcW w:w="5130" w:type="dxa"/>
            <w:gridSpan w:val="3"/>
            <w:vAlign w:val="center"/>
          </w:tcPr>
          <w:p w14:paraId="3D60CF2C" w14:textId="7158B998" w:rsidR="004A7D0A" w:rsidRDefault="004A7D0A" w:rsidP="004A7D0A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Autumn Term</w:t>
            </w:r>
          </w:p>
        </w:tc>
        <w:tc>
          <w:tcPr>
            <w:tcW w:w="5130" w:type="dxa"/>
            <w:gridSpan w:val="3"/>
            <w:vAlign w:val="center"/>
          </w:tcPr>
          <w:p w14:paraId="1C05CC90" w14:textId="7517C488" w:rsidR="004A7D0A" w:rsidRDefault="004A7D0A" w:rsidP="004A7D0A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Spring Term</w:t>
            </w:r>
          </w:p>
        </w:tc>
        <w:tc>
          <w:tcPr>
            <w:tcW w:w="5130" w:type="dxa"/>
            <w:gridSpan w:val="3"/>
            <w:vAlign w:val="center"/>
          </w:tcPr>
          <w:p w14:paraId="12D2B580" w14:textId="48E41A4A" w:rsidR="004A7D0A" w:rsidRDefault="004A7D0A" w:rsidP="004A7D0A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Summer Term</w:t>
            </w:r>
          </w:p>
        </w:tc>
      </w:tr>
      <w:tr w:rsidR="00BC09DC" w14:paraId="6CCC8864" w14:textId="77777777" w:rsidTr="004A7D0A">
        <w:trPr>
          <w:trHeight w:val="216"/>
        </w:trPr>
        <w:tc>
          <w:tcPr>
            <w:tcW w:w="1710" w:type="dxa"/>
            <w:vAlign w:val="center"/>
          </w:tcPr>
          <w:p w14:paraId="48EA8A24" w14:textId="245266D1" w:rsidR="00BC09DC" w:rsidRPr="00884898" w:rsidRDefault="00BC09DC" w:rsidP="00BC09DC">
            <w:pPr>
              <w:jc w:val="center"/>
              <w:rPr>
                <w:b/>
                <w:sz w:val="20"/>
                <w:szCs w:val="20"/>
              </w:rPr>
            </w:pPr>
            <w:r w:rsidRPr="00884898">
              <w:rPr>
                <w:b/>
                <w:sz w:val="20"/>
                <w:szCs w:val="20"/>
              </w:rPr>
              <w:t>WT</w:t>
            </w:r>
          </w:p>
        </w:tc>
        <w:tc>
          <w:tcPr>
            <w:tcW w:w="1710" w:type="dxa"/>
            <w:shd w:val="clear" w:color="auto" w:fill="FFA9FE"/>
            <w:vAlign w:val="center"/>
          </w:tcPr>
          <w:p w14:paraId="68C262B7" w14:textId="100B3177" w:rsidR="00BC09DC" w:rsidRPr="00884898" w:rsidRDefault="00BC09DC" w:rsidP="00BC09DC">
            <w:pPr>
              <w:jc w:val="center"/>
              <w:rPr>
                <w:b/>
                <w:sz w:val="20"/>
                <w:szCs w:val="20"/>
              </w:rPr>
            </w:pPr>
            <w:r w:rsidRPr="00884898">
              <w:rPr>
                <w:b/>
                <w:sz w:val="20"/>
                <w:szCs w:val="20"/>
              </w:rPr>
              <w:t>On track</w:t>
            </w:r>
          </w:p>
        </w:tc>
        <w:tc>
          <w:tcPr>
            <w:tcW w:w="1710" w:type="dxa"/>
            <w:vAlign w:val="center"/>
          </w:tcPr>
          <w:p w14:paraId="6AB9EB97" w14:textId="2BAE9E84" w:rsidR="00BC09DC" w:rsidRPr="00884898" w:rsidRDefault="00BC09DC" w:rsidP="00BC09DC">
            <w:pPr>
              <w:jc w:val="center"/>
              <w:rPr>
                <w:b/>
                <w:sz w:val="20"/>
                <w:szCs w:val="20"/>
              </w:rPr>
            </w:pPr>
            <w:r w:rsidRPr="00884898">
              <w:rPr>
                <w:b/>
                <w:sz w:val="20"/>
                <w:szCs w:val="20"/>
              </w:rPr>
              <w:t xml:space="preserve">Exceeding </w:t>
            </w:r>
          </w:p>
        </w:tc>
        <w:tc>
          <w:tcPr>
            <w:tcW w:w="1710" w:type="dxa"/>
            <w:vAlign w:val="center"/>
          </w:tcPr>
          <w:p w14:paraId="6442A79A" w14:textId="0B8E5958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WT</w:t>
            </w:r>
          </w:p>
        </w:tc>
        <w:tc>
          <w:tcPr>
            <w:tcW w:w="1710" w:type="dxa"/>
            <w:shd w:val="clear" w:color="auto" w:fill="FFA9FE"/>
            <w:vAlign w:val="center"/>
          </w:tcPr>
          <w:p w14:paraId="6C24AE5C" w14:textId="6F063F69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On track</w:t>
            </w:r>
          </w:p>
        </w:tc>
        <w:tc>
          <w:tcPr>
            <w:tcW w:w="1710" w:type="dxa"/>
            <w:vAlign w:val="center"/>
          </w:tcPr>
          <w:p w14:paraId="56420372" w14:textId="5DBB930F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 xml:space="preserve">Exceeding </w:t>
            </w:r>
          </w:p>
        </w:tc>
        <w:tc>
          <w:tcPr>
            <w:tcW w:w="1710" w:type="dxa"/>
            <w:vAlign w:val="center"/>
          </w:tcPr>
          <w:p w14:paraId="3D8B085A" w14:textId="7BC3992F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WT</w:t>
            </w:r>
          </w:p>
        </w:tc>
        <w:tc>
          <w:tcPr>
            <w:tcW w:w="1710" w:type="dxa"/>
            <w:shd w:val="clear" w:color="auto" w:fill="FFA9FE"/>
            <w:vAlign w:val="center"/>
          </w:tcPr>
          <w:p w14:paraId="19CC39AB" w14:textId="19D8974A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On track</w:t>
            </w:r>
          </w:p>
        </w:tc>
        <w:tc>
          <w:tcPr>
            <w:tcW w:w="1710" w:type="dxa"/>
            <w:vAlign w:val="center"/>
          </w:tcPr>
          <w:p w14:paraId="15F82C69" w14:textId="2530A510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 xml:space="preserve">Exceeding </w:t>
            </w:r>
          </w:p>
        </w:tc>
      </w:tr>
      <w:tr w:rsidR="00074431" w14:paraId="1832C1C0" w14:textId="77777777" w:rsidTr="004A7D0A">
        <w:trPr>
          <w:trHeight w:val="7951"/>
        </w:trPr>
        <w:tc>
          <w:tcPr>
            <w:tcW w:w="1710" w:type="dxa"/>
          </w:tcPr>
          <w:p w14:paraId="06E48A0C" w14:textId="19C938B7" w:rsidR="00074431" w:rsidRDefault="00074431" w:rsidP="00074431"/>
        </w:tc>
        <w:tc>
          <w:tcPr>
            <w:tcW w:w="1710" w:type="dxa"/>
            <w:shd w:val="clear" w:color="auto" w:fill="FFA9FE"/>
          </w:tcPr>
          <w:p w14:paraId="0890A92F" w14:textId="77777777" w:rsidR="00074431" w:rsidRDefault="00074431" w:rsidP="00074431"/>
        </w:tc>
        <w:tc>
          <w:tcPr>
            <w:tcW w:w="1710" w:type="dxa"/>
          </w:tcPr>
          <w:p w14:paraId="0995E0B1" w14:textId="77777777" w:rsidR="00074431" w:rsidRDefault="00074431" w:rsidP="00074431"/>
        </w:tc>
        <w:tc>
          <w:tcPr>
            <w:tcW w:w="1710" w:type="dxa"/>
          </w:tcPr>
          <w:p w14:paraId="3A5F9B43" w14:textId="77777777" w:rsidR="00074431" w:rsidRDefault="00074431" w:rsidP="00074431"/>
        </w:tc>
        <w:tc>
          <w:tcPr>
            <w:tcW w:w="1710" w:type="dxa"/>
            <w:shd w:val="clear" w:color="auto" w:fill="FFA9FE"/>
          </w:tcPr>
          <w:p w14:paraId="00D43EB9" w14:textId="77777777" w:rsidR="00074431" w:rsidRDefault="00074431" w:rsidP="00074431"/>
        </w:tc>
        <w:tc>
          <w:tcPr>
            <w:tcW w:w="1710" w:type="dxa"/>
          </w:tcPr>
          <w:p w14:paraId="6976E977" w14:textId="77777777" w:rsidR="00074431" w:rsidRDefault="00074431" w:rsidP="00074431"/>
        </w:tc>
        <w:tc>
          <w:tcPr>
            <w:tcW w:w="1710" w:type="dxa"/>
          </w:tcPr>
          <w:p w14:paraId="11E76528" w14:textId="77777777" w:rsidR="00074431" w:rsidRDefault="00074431" w:rsidP="00074431"/>
        </w:tc>
        <w:tc>
          <w:tcPr>
            <w:tcW w:w="1710" w:type="dxa"/>
            <w:shd w:val="clear" w:color="auto" w:fill="FFA9FE"/>
          </w:tcPr>
          <w:p w14:paraId="75207630" w14:textId="77777777" w:rsidR="00074431" w:rsidRDefault="00074431" w:rsidP="00074431"/>
        </w:tc>
        <w:tc>
          <w:tcPr>
            <w:tcW w:w="1710" w:type="dxa"/>
          </w:tcPr>
          <w:p w14:paraId="022673BD" w14:textId="0F2FDDE0" w:rsidR="00074431" w:rsidRDefault="00074431" w:rsidP="00074431"/>
        </w:tc>
      </w:tr>
    </w:tbl>
    <w:p w14:paraId="4EFF79B0" w14:textId="77777777" w:rsidR="009357F5" w:rsidRDefault="00B2021E"/>
    <w:sectPr w:rsidR="009357F5" w:rsidSect="000F4BDE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DE"/>
    <w:rsid w:val="0003350D"/>
    <w:rsid w:val="00074431"/>
    <w:rsid w:val="000F2836"/>
    <w:rsid w:val="000F4BDE"/>
    <w:rsid w:val="000F57F7"/>
    <w:rsid w:val="00107068"/>
    <w:rsid w:val="00255CC6"/>
    <w:rsid w:val="002B63A5"/>
    <w:rsid w:val="002D2738"/>
    <w:rsid w:val="00352284"/>
    <w:rsid w:val="003610B4"/>
    <w:rsid w:val="004A7D0A"/>
    <w:rsid w:val="0059057F"/>
    <w:rsid w:val="00592E54"/>
    <w:rsid w:val="005D0A5E"/>
    <w:rsid w:val="00695583"/>
    <w:rsid w:val="006B31E4"/>
    <w:rsid w:val="006E452F"/>
    <w:rsid w:val="006F758E"/>
    <w:rsid w:val="00843FA0"/>
    <w:rsid w:val="00856824"/>
    <w:rsid w:val="00882D1C"/>
    <w:rsid w:val="00884898"/>
    <w:rsid w:val="009D33F8"/>
    <w:rsid w:val="009D3E76"/>
    <w:rsid w:val="00B14A8F"/>
    <w:rsid w:val="00B2021E"/>
    <w:rsid w:val="00B65A1E"/>
    <w:rsid w:val="00BC09DC"/>
    <w:rsid w:val="00C54371"/>
    <w:rsid w:val="00C632D3"/>
    <w:rsid w:val="00C67B81"/>
    <w:rsid w:val="00D54EA3"/>
    <w:rsid w:val="00DC5446"/>
    <w:rsid w:val="00ED49FC"/>
    <w:rsid w:val="00EF55FB"/>
    <w:rsid w:val="00F54024"/>
    <w:rsid w:val="00FA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70BA"/>
  <w15:chartTrackingRefBased/>
  <w15:docId w15:val="{514A0E63-E645-F440-82CC-18325799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Matthews</dc:creator>
  <cp:keywords/>
  <dc:description/>
  <cp:lastModifiedBy>Moya Matthews</cp:lastModifiedBy>
  <cp:revision>9</cp:revision>
  <dcterms:created xsi:type="dcterms:W3CDTF">2021-10-15T12:32:00Z</dcterms:created>
  <dcterms:modified xsi:type="dcterms:W3CDTF">2023-11-30T11:21:00Z</dcterms:modified>
</cp:coreProperties>
</file>