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8D2" w:rsidRDefault="005728D2" w:rsidP="005728D2">
      <w:pPr>
        <w:pStyle w:val="Heading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Museums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 w:cs="Times New Roman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The Louvre: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You don't have to book a ticket to Paris to check out some of the famous pieces in the world's largest art museum. The Louvre has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5" w:anchor="tabs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free online tours</w:t>
        </w:r>
      </w:hyperlink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of three famous exhibits, including Egyptian Antiquities.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Solomon R. Guggenheim Museum: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The works of Pablo Picasso, Piet Mondrian</w:t>
      </w:r>
      <w:r>
        <w:rPr>
          <w:rStyle w:val="Strong"/>
          <w:rFonts w:ascii="Charter" w:hAnsi="Charter"/>
          <w:color w:val="000000"/>
          <w:sz w:val="29"/>
          <w:szCs w:val="29"/>
        </w:rPr>
        <w:t>,</w:t>
      </w:r>
      <w:r>
        <w:rPr>
          <w:rStyle w:val="apple-converted-space"/>
          <w:rFonts w:ascii="Charter" w:hAnsi="Charter"/>
          <w:b/>
          <w:bCs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Jeff Koons, and Franz Marc are just some of the 625 artists whose work are a part of the Guggenheim's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6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Collection Online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Smithsonian National Museum of Natural History: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Move at your own pace through the 360-degree room-by-room tour of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7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every exhibit in the museum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Van Gogh Museum: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You can get up close and personal with the impressionist painter's most famous work thanks to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8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Google Arts &amp; Culture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Getty Museum: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Los Angeles's premiere gallery has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9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two virtual tours</w:t>
        </w:r>
      </w:hyperlink>
      <w:r>
        <w:rPr>
          <w:rFonts w:ascii="Charter" w:hAnsi="Charter"/>
          <w:color w:val="000000"/>
          <w:sz w:val="29"/>
          <w:szCs w:val="29"/>
        </w:rPr>
        <w:t>, including "Eat, Drink, and Be Merry," which is a closer look at food in the Middle Ages and Renaissance.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The Vatican Museum: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The Sistine Chapel, St. Peter's Basilica, and Raphael's Room, are just some of the sites you can see on the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10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Vatican's virtual tour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Thyssen-</w:t>
      </w:r>
      <w:proofErr w:type="spellStart"/>
      <w:r>
        <w:rPr>
          <w:rStyle w:val="Strong"/>
          <w:rFonts w:ascii="Charter" w:hAnsi="Charter"/>
          <w:color w:val="000000"/>
          <w:sz w:val="29"/>
          <w:szCs w:val="29"/>
        </w:rPr>
        <w:t>Bornemisza</w:t>
      </w:r>
      <w:proofErr w:type="spellEnd"/>
      <w:r>
        <w:rPr>
          <w:rStyle w:val="Strong"/>
          <w:rFonts w:ascii="Charter" w:hAnsi="Charter"/>
          <w:color w:val="000000"/>
          <w:sz w:val="29"/>
          <w:szCs w:val="29"/>
        </w:rPr>
        <w:t xml:space="preserve"> Museum:</w:t>
      </w:r>
      <w:r>
        <w:rPr>
          <w:rStyle w:val="apple-converted-space"/>
          <w:rFonts w:ascii="Charter" w:hAnsi="Charter"/>
          <w:b/>
          <w:bCs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Madrid's must-see art museum has the works of some of the continent's most celebrated artists like Rembrandt and Dali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11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available online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Georgia O’Keeffe Museum:</w:t>
      </w:r>
      <w:r>
        <w:rPr>
          <w:rStyle w:val="apple-converted-space"/>
          <w:rFonts w:ascii="Charter" w:hAnsi="Charter"/>
          <w:b/>
          <w:bCs/>
          <w:color w:val="000000"/>
          <w:sz w:val="29"/>
          <w:szCs w:val="29"/>
        </w:rPr>
        <w:t> </w:t>
      </w:r>
      <w:hyperlink r:id="rId12" w:tgtFrame="_blank" w:tooltip="(opens new window)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Six virtual exhibits</w:t>
        </w:r>
      </w:hyperlink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are available online from this museum named for the "Mother of American modernism."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National Museum of Anthropology, Mexico City: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Dive into the pre-Hispanic history of Mexico with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13" w:tgtFrame="_blank" w:tooltip="(opens new window)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23 exhibit rooms</w:t>
        </w:r>
      </w:hyperlink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 xml:space="preserve">full of Mayan </w:t>
      </w:r>
      <w:proofErr w:type="spellStart"/>
      <w:r>
        <w:rPr>
          <w:rFonts w:ascii="Charter" w:hAnsi="Charter"/>
          <w:color w:val="000000"/>
          <w:sz w:val="29"/>
          <w:szCs w:val="29"/>
        </w:rPr>
        <w:t>artifacts</w:t>
      </w:r>
      <w:proofErr w:type="spellEnd"/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British Museum, London: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The Rosetta Stone and Egyptian mummies are just a couple of things that you're able to see on a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14" w:tgtFrame="_blank" w:tooltip="(opens new window)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virtual tour</w:t>
        </w:r>
      </w:hyperlink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of the museum.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NASA:</w:t>
      </w:r>
      <w:r>
        <w:rPr>
          <w:rStyle w:val="apple-converted-space"/>
          <w:rFonts w:ascii="Charter" w:hAnsi="Charter"/>
          <w:b/>
          <w:bCs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Both Virginia's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15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 xml:space="preserve">Langley Research </w:t>
        </w:r>
        <w:proofErr w:type="spellStart"/>
        <w:r>
          <w:rPr>
            <w:rStyle w:val="Hyperlink"/>
            <w:rFonts w:ascii="Charter" w:hAnsi="Charter"/>
            <w:color w:val="000000"/>
            <w:sz w:val="29"/>
            <w:szCs w:val="29"/>
          </w:rPr>
          <w:t>Center</w:t>
        </w:r>
        <w:proofErr w:type="spellEnd"/>
      </w:hyperlink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and Ohio's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16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 xml:space="preserve">Glenn Research </w:t>
        </w:r>
        <w:proofErr w:type="spellStart"/>
        <w:r>
          <w:rPr>
            <w:rStyle w:val="Hyperlink"/>
            <w:rFonts w:ascii="Charter" w:hAnsi="Charter"/>
            <w:color w:val="000000"/>
            <w:sz w:val="29"/>
            <w:szCs w:val="29"/>
          </w:rPr>
          <w:t>Center</w:t>
        </w:r>
        <w:proofErr w:type="spellEnd"/>
      </w:hyperlink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offer online tours for free. Also, you can try some "augmented reality experiences" via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17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 xml:space="preserve">The Space </w:t>
        </w:r>
        <w:proofErr w:type="spellStart"/>
        <w:r>
          <w:rPr>
            <w:rStyle w:val="Hyperlink"/>
            <w:rFonts w:ascii="Charter" w:hAnsi="Charter"/>
            <w:color w:val="000000"/>
            <w:sz w:val="29"/>
            <w:szCs w:val="29"/>
          </w:rPr>
          <w:t>Center</w:t>
        </w:r>
        <w:proofErr w:type="spellEnd"/>
        <w:r>
          <w:rPr>
            <w:rStyle w:val="Hyperlink"/>
            <w:rFonts w:ascii="Charter" w:hAnsi="Charter"/>
            <w:color w:val="000000"/>
            <w:sz w:val="29"/>
            <w:szCs w:val="29"/>
          </w:rPr>
          <w:t xml:space="preserve"> Houston's app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National Women's History Museum:</w:t>
      </w:r>
      <w:r>
        <w:rPr>
          <w:rStyle w:val="apple-converted-space"/>
          <w:rFonts w:ascii="Charter" w:hAnsi="Charter"/>
          <w:b/>
          <w:bCs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Have a late International Women's Day celebration with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18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online exhibits</w:t>
        </w:r>
      </w:hyperlink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and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19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oral histories</w:t>
        </w:r>
      </w:hyperlink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from the Virginia museum.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Metropolitan Museum of Art: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 xml:space="preserve">Though the Met Gala was cancelled this year, you can still have a peak at the </w:t>
      </w:r>
      <w:proofErr w:type="spellStart"/>
      <w:r>
        <w:rPr>
          <w:rFonts w:ascii="Charter" w:hAnsi="Charter"/>
          <w:color w:val="000000"/>
          <w:sz w:val="29"/>
          <w:szCs w:val="29"/>
        </w:rPr>
        <w:t>The</w:t>
      </w:r>
      <w:proofErr w:type="spellEnd"/>
      <w:r>
        <w:rPr>
          <w:rFonts w:ascii="Charter" w:hAnsi="Charter"/>
          <w:color w:val="000000"/>
          <w:sz w:val="29"/>
          <w:szCs w:val="29"/>
        </w:rPr>
        <w:t xml:space="preserve"> Costume Institute Conversation Lab, which is one of the institution's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20" w:tgtFrame="_blank" w:tooltip="(opens new window)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26 online exhibits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High Museum of Art, Atlanta:</w:t>
      </w:r>
      <w:r>
        <w:rPr>
          <w:rStyle w:val="apple-converted-space"/>
          <w:rFonts w:ascii="Charter" w:hAnsi="Charter"/>
          <w:b/>
          <w:bCs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This museum's popular online exhibits include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21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"Civil Rights Photography</w:t>
        </w:r>
      </w:hyperlink>
      <w:r>
        <w:rPr>
          <w:rFonts w:ascii="Charter" w:hAnsi="Charter"/>
          <w:color w:val="000000"/>
          <w:sz w:val="29"/>
          <w:szCs w:val="29"/>
        </w:rPr>
        <w:t>" — photos that capture moments of social protest like the Freedom Rides and Rosa Park's arrest.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Detroit Institute of Arts:</w:t>
      </w:r>
      <w:r>
        <w:rPr>
          <w:rStyle w:val="apple-converted-space"/>
          <w:rFonts w:ascii="Charter" w:hAnsi="Charter"/>
          <w:b/>
          <w:bCs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Mexican art icon Frida Kahlo is the focal point of two of the four available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22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online exhibits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lastRenderedPageBreak/>
        <w:t>Rijksmuseum, Amsterdam: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The Golden Age of Dutch art is highlighted in this museum which includes the work of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23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Vermeer and Rembrandt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National Museum of the United States Air Force: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You can't take a ride in Franklin D. Roosevelt's presidential airplane, but you can check it out, in addition to other military weapons and aircraft, online in the Air Force's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24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official museum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MoMA</w:t>
      </w:r>
      <w:r>
        <w:rPr>
          <w:rStyle w:val="apple-converted-space"/>
          <w:rFonts w:ascii="Charter" w:hAnsi="Charter"/>
          <w:b/>
          <w:bCs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(</w:t>
      </w:r>
      <w:r>
        <w:rPr>
          <w:rStyle w:val="Strong"/>
          <w:rFonts w:ascii="Charter" w:hAnsi="Charter"/>
          <w:color w:val="000000"/>
          <w:sz w:val="29"/>
          <w:szCs w:val="29"/>
        </w:rPr>
        <w:t>The Museum of Modern Art):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New York's extensive collection is available for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25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view online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1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Museum of Fine Arts, Boston:</w:t>
      </w:r>
      <w:r>
        <w:rPr>
          <w:rStyle w:val="apple-converted-space"/>
          <w:rFonts w:ascii="Charter" w:hAnsi="Charter"/>
          <w:b/>
          <w:bCs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The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26" w:tgtFrame="_blank" w:tooltip="(opens new window)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16 virtual exhibits</w:t>
        </w:r>
      </w:hyperlink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include a special section on 21st Century Designer Fashion.</w:t>
      </w:r>
    </w:p>
    <w:p w:rsidR="005728D2" w:rsidRDefault="003B54A5" w:rsidP="005728D2">
      <w:pPr>
        <w:rPr>
          <w:rFonts w:ascii="Times New Roman" w:hAnsi="Times New Roman"/>
        </w:rPr>
      </w:pPr>
      <w:r>
        <w:rPr>
          <w:noProof/>
        </w:rPr>
        <w:pict>
          <v:rect id="_x0000_i1026" alt="" style="width:523pt;height:.05pt;mso-width-percent:0;mso-height-percent:0;mso-width-percent:0;mso-height-percent:0" o:hralign="center" o:hrstd="t" o:hrnoshade="t" o:hr="t" fillcolor="black" stroked="f"/>
        </w:pict>
      </w:r>
    </w:p>
    <w:p w:rsidR="005728D2" w:rsidRDefault="005728D2" w:rsidP="005728D2">
      <w:pPr>
        <w:pStyle w:val="Heading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Zoos and Aquariums</w:t>
      </w:r>
      <w:r>
        <w:rPr>
          <w:rStyle w:val="apple-converted-space"/>
          <w:rFonts w:ascii="Arial" w:hAnsi="Arial" w:cs="Arial"/>
          <w:color w:val="000000"/>
        </w:rPr>
        <w:t> </w:t>
      </w:r>
    </w:p>
    <w:p w:rsidR="005728D2" w:rsidRDefault="005728D2" w:rsidP="005728D2">
      <w:pPr>
        <w:numPr>
          <w:ilvl w:val="0"/>
          <w:numId w:val="2"/>
        </w:numPr>
        <w:spacing w:before="100" w:beforeAutospacing="1" w:after="100" w:afterAutospacing="1"/>
        <w:ind w:left="714"/>
        <w:rPr>
          <w:rFonts w:ascii="Charter" w:hAnsi="Charter" w:cs="Times New Roman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The Cincinnati Zoo:</w:t>
      </w:r>
      <w:r>
        <w:rPr>
          <w:rStyle w:val="apple-converted-space"/>
          <w:rFonts w:ascii="Charter" w:hAnsi="Charter"/>
          <w:b/>
          <w:bCs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Check in around 3 p.m., because that's the time the Zoo holds a daily Home Safari on its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27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Facebook Live Feed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2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Atlanta Zoo:</w:t>
      </w:r>
      <w:r>
        <w:rPr>
          <w:rStyle w:val="apple-converted-space"/>
          <w:rFonts w:ascii="Charter" w:hAnsi="Charter"/>
          <w:b/>
          <w:bCs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The Georgia zoo keeps a "</w:t>
      </w:r>
      <w:hyperlink r:id="rId28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Panda Cam</w:t>
        </w:r>
      </w:hyperlink>
      <w:r>
        <w:rPr>
          <w:rFonts w:ascii="Charter" w:hAnsi="Charter"/>
          <w:color w:val="000000"/>
          <w:sz w:val="29"/>
          <w:szCs w:val="29"/>
        </w:rPr>
        <w:t>" livestream on its website.</w:t>
      </w:r>
    </w:p>
    <w:p w:rsidR="005728D2" w:rsidRDefault="005728D2" w:rsidP="005728D2">
      <w:pPr>
        <w:numPr>
          <w:ilvl w:val="0"/>
          <w:numId w:val="2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Georgia Aquarium:</w:t>
      </w:r>
      <w:r>
        <w:rPr>
          <w:rStyle w:val="apple-converted-space"/>
          <w:rFonts w:ascii="Charter" w:hAnsi="Charter"/>
          <w:b/>
          <w:bCs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Sea-dwellers like African penguins and Beluga Whales are the stars of this aquarium's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29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live cam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2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Houston Zoo: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There are plenty of different animals you can check in on with this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30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zoo's live cam</w:t>
        </w:r>
      </w:hyperlink>
      <w:r>
        <w:rPr>
          <w:rFonts w:ascii="Charter" w:hAnsi="Charter"/>
          <w:color w:val="000000"/>
          <w:sz w:val="29"/>
          <w:szCs w:val="29"/>
        </w:rPr>
        <w:t>, but we highly recommend watching the playful elephants.</w:t>
      </w:r>
    </w:p>
    <w:p w:rsidR="005728D2" w:rsidRDefault="005728D2" w:rsidP="005728D2">
      <w:pPr>
        <w:numPr>
          <w:ilvl w:val="0"/>
          <w:numId w:val="2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The Shedd Aquarium:</w:t>
      </w:r>
      <w:r>
        <w:rPr>
          <w:rStyle w:val="apple-converted-space"/>
          <w:rFonts w:ascii="Charter" w:hAnsi="Charter"/>
          <w:b/>
          <w:bCs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This Chicago aquarium shares some pretty adorable behind-the-scenes footage of their residents on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31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Facebook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2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San Diego Zoo: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With what may be the most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32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live cam options</w:t>
        </w:r>
      </w:hyperlink>
      <w:r>
        <w:rPr>
          <w:rFonts w:ascii="Charter" w:hAnsi="Charter"/>
          <w:color w:val="000000"/>
          <w:sz w:val="29"/>
          <w:szCs w:val="29"/>
        </w:rPr>
        <w:t>, this zoo lets you switch between koalas, polar bears, and tigers in one sitting.</w:t>
      </w:r>
    </w:p>
    <w:p w:rsidR="005728D2" w:rsidRDefault="005728D2" w:rsidP="005728D2">
      <w:pPr>
        <w:numPr>
          <w:ilvl w:val="0"/>
          <w:numId w:val="2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Monterey Bay Aquarium: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It can be Shark Week every week thanks to live online footage of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33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Monterey Bay's Habitat exhibit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2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National Aquarium: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Walk through tropical waters to the icy tundra in this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34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floor-by-floor tour</w:t>
        </w:r>
      </w:hyperlink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of the famous, Baltimore-based aquarium.</w:t>
      </w:r>
    </w:p>
    <w:p w:rsidR="005728D2" w:rsidRDefault="003B54A5" w:rsidP="005728D2">
      <w:pPr>
        <w:rPr>
          <w:rFonts w:ascii="Times New Roman" w:hAnsi="Times New Roman"/>
        </w:rPr>
      </w:pPr>
      <w:r>
        <w:rPr>
          <w:noProof/>
        </w:rPr>
      </w:r>
      <w:r>
        <w:pict w14:anchorId="0398014B">
          <v:rect id="Horizontal Line 2" o:spid="_x0000_s1026" style="width:52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" fillcolor="black" stroked="f">
            <o:lock v:ext="edit" rotation="t" aspectratio="t" verticies="t" text="t" shapetype="t"/>
            <w10:anchorlock/>
          </v:rect>
        </w:pict>
      </w:r>
    </w:p>
    <w:p w:rsidR="005728D2" w:rsidRDefault="005728D2" w:rsidP="005728D2">
      <w:pPr>
        <w:pStyle w:val="Heading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Theme Parks</w:t>
      </w:r>
    </w:p>
    <w:p w:rsidR="005728D2" w:rsidRDefault="005728D2" w:rsidP="005728D2">
      <w:pPr>
        <w:numPr>
          <w:ilvl w:val="0"/>
          <w:numId w:val="3"/>
        </w:numPr>
        <w:spacing w:before="100" w:beforeAutospacing="1" w:after="100" w:afterAutospacing="1"/>
        <w:ind w:left="714"/>
        <w:rPr>
          <w:rFonts w:ascii="Charter" w:hAnsi="Charter" w:cs="Times New Roman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Walt Disney World:</w:t>
      </w:r>
      <w:r>
        <w:rPr>
          <w:rStyle w:val="apple-converted-space"/>
          <w:rFonts w:ascii="Charter" w:hAnsi="Charter"/>
          <w:b/>
          <w:bCs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Set aside some time, because there's plenty to see here.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35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Virtual tours</w:t>
        </w:r>
      </w:hyperlink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>you can take include Magic Kingdom, Animal Kingdom, and Epcot, just to name a few. There are also unofficial YouTube videos that feel just like you're on famous rides like the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36" w:history="1">
        <w:r>
          <w:rPr>
            <w:rStyle w:val="Emphasis"/>
            <w:rFonts w:ascii="Charter" w:hAnsi="Charter"/>
            <w:color w:val="000000"/>
            <w:sz w:val="29"/>
            <w:szCs w:val="29"/>
          </w:rPr>
          <w:t>Frozen</w:t>
        </w:r>
        <w:r>
          <w:rPr>
            <w:rStyle w:val="apple-converted-space"/>
            <w:rFonts w:ascii="Charter" w:hAnsi="Charter"/>
            <w:i/>
            <w:iCs/>
            <w:color w:val="000000"/>
            <w:sz w:val="29"/>
            <w:szCs w:val="29"/>
          </w:rPr>
          <w:t> </w:t>
        </w:r>
        <w:r>
          <w:rPr>
            <w:rStyle w:val="Hyperlink"/>
            <w:rFonts w:ascii="Charter" w:hAnsi="Charter"/>
            <w:color w:val="000000"/>
            <w:sz w:val="29"/>
            <w:szCs w:val="29"/>
          </w:rPr>
          <w:t>Ever After ride</w:t>
        </w:r>
      </w:hyperlink>
      <w:r>
        <w:rPr>
          <w:rFonts w:ascii="Charter" w:hAnsi="Charter"/>
          <w:color w:val="000000"/>
          <w:sz w:val="29"/>
          <w:szCs w:val="29"/>
        </w:rPr>
        <w:t>,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37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It's a Small World</w:t>
        </w:r>
      </w:hyperlink>
      <w:r>
        <w:rPr>
          <w:rFonts w:ascii="Charter" w:hAnsi="Charter"/>
          <w:color w:val="000000"/>
          <w:sz w:val="29"/>
          <w:szCs w:val="29"/>
        </w:rPr>
        <w:t>,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38" w:tgtFrame="_blank" w:history="1">
        <w:r>
          <w:rPr>
            <w:rStyle w:val="Emphasis"/>
            <w:rFonts w:ascii="Charter" w:hAnsi="Charter"/>
            <w:color w:val="000000"/>
            <w:sz w:val="29"/>
            <w:szCs w:val="29"/>
          </w:rPr>
          <w:t>Monsters, Inc.</w:t>
        </w:r>
        <w:r>
          <w:rPr>
            <w:rStyle w:val="apple-converted-space"/>
            <w:rFonts w:ascii="Charter" w:hAnsi="Charter"/>
            <w:color w:val="000000"/>
            <w:sz w:val="29"/>
            <w:szCs w:val="29"/>
          </w:rPr>
          <w:t> </w:t>
        </w:r>
        <w:r>
          <w:rPr>
            <w:rStyle w:val="Hyperlink"/>
            <w:rFonts w:ascii="Charter" w:hAnsi="Charter"/>
            <w:color w:val="000000"/>
            <w:sz w:val="29"/>
            <w:szCs w:val="29"/>
          </w:rPr>
          <w:t xml:space="preserve">Mike &amp; </w:t>
        </w:r>
        <w:proofErr w:type="spellStart"/>
        <w:r>
          <w:rPr>
            <w:rStyle w:val="Hyperlink"/>
            <w:rFonts w:ascii="Charter" w:hAnsi="Charter"/>
            <w:color w:val="000000"/>
            <w:sz w:val="29"/>
            <w:szCs w:val="29"/>
          </w:rPr>
          <w:t>Sulley</w:t>
        </w:r>
        <w:proofErr w:type="spellEnd"/>
        <w:r>
          <w:rPr>
            <w:rStyle w:val="Hyperlink"/>
            <w:rFonts w:ascii="Charter" w:hAnsi="Charter"/>
            <w:color w:val="000000"/>
            <w:sz w:val="29"/>
            <w:szCs w:val="29"/>
          </w:rPr>
          <w:t xml:space="preserve"> to the Rescue!</w:t>
        </w:r>
      </w:hyperlink>
      <w:r>
        <w:rPr>
          <w:rFonts w:ascii="Charter" w:hAnsi="Charter"/>
          <w:color w:val="000000"/>
          <w:sz w:val="29"/>
          <w:szCs w:val="29"/>
        </w:rPr>
        <w:t>, and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39" w:tgtFrame="_blank" w:history="1">
        <w:r>
          <w:rPr>
            <w:rStyle w:val="Hyperlink"/>
            <w:rFonts w:ascii="Charter" w:hAnsi="Charter"/>
            <w:i/>
            <w:iCs/>
            <w:color w:val="000000"/>
            <w:sz w:val="29"/>
            <w:szCs w:val="29"/>
          </w:rPr>
          <w:t>Pirates of the Caribbean</w:t>
        </w:r>
      </w:hyperlink>
      <w:r>
        <w:rPr>
          <w:rStyle w:val="Emphasis"/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numPr>
          <w:ilvl w:val="0"/>
          <w:numId w:val="3"/>
        </w:numPr>
        <w:spacing w:before="100" w:beforeAutospacing="1" w:after="100" w:afterAutospacing="1"/>
        <w:ind w:left="714"/>
        <w:rPr>
          <w:rFonts w:ascii="Charter" w:hAnsi="Charter"/>
          <w:color w:val="000000"/>
          <w:sz w:val="29"/>
          <w:szCs w:val="29"/>
        </w:rPr>
      </w:pPr>
      <w:r>
        <w:rPr>
          <w:rStyle w:val="Strong"/>
          <w:rFonts w:ascii="Charter" w:hAnsi="Charter"/>
          <w:color w:val="000000"/>
          <w:sz w:val="29"/>
          <w:szCs w:val="29"/>
        </w:rPr>
        <w:t>LEGOLAND Florida Resort:</w:t>
      </w:r>
      <w:r>
        <w:rPr>
          <w:rStyle w:val="apple-converted-space"/>
          <w:rFonts w:ascii="Charter" w:hAnsi="Charter"/>
          <w:b/>
          <w:bCs/>
          <w:color w:val="000000"/>
          <w:sz w:val="29"/>
          <w:szCs w:val="29"/>
        </w:rPr>
        <w:t> </w:t>
      </w:r>
      <w:r>
        <w:rPr>
          <w:rFonts w:ascii="Charter" w:hAnsi="Charter"/>
          <w:color w:val="000000"/>
          <w:sz w:val="29"/>
          <w:szCs w:val="29"/>
        </w:rPr>
        <w:t xml:space="preserve">The Great Lego Race and </w:t>
      </w:r>
      <w:proofErr w:type="spellStart"/>
      <w:r>
        <w:rPr>
          <w:rFonts w:ascii="Charter" w:hAnsi="Charter"/>
          <w:color w:val="000000"/>
          <w:sz w:val="29"/>
          <w:szCs w:val="29"/>
        </w:rPr>
        <w:t>Miniland</w:t>
      </w:r>
      <w:proofErr w:type="spellEnd"/>
      <w:r>
        <w:rPr>
          <w:rFonts w:ascii="Charter" w:hAnsi="Charter"/>
          <w:color w:val="000000"/>
          <w:sz w:val="29"/>
          <w:szCs w:val="29"/>
        </w:rPr>
        <w:t xml:space="preserve"> USA are just two of the attractions you can check out in a</w:t>
      </w:r>
      <w:r>
        <w:rPr>
          <w:rStyle w:val="apple-converted-space"/>
          <w:rFonts w:ascii="Charter" w:hAnsi="Charter"/>
          <w:color w:val="000000"/>
          <w:sz w:val="29"/>
          <w:szCs w:val="29"/>
        </w:rPr>
        <w:t> </w:t>
      </w:r>
      <w:hyperlink r:id="rId40" w:tgtFrame="_blank" w:history="1">
        <w:r>
          <w:rPr>
            <w:rStyle w:val="Hyperlink"/>
            <w:rFonts w:ascii="Charter" w:hAnsi="Charter"/>
            <w:color w:val="000000"/>
            <w:sz w:val="29"/>
            <w:szCs w:val="29"/>
          </w:rPr>
          <w:t>virtual tour of the park</w:t>
        </w:r>
      </w:hyperlink>
      <w:r>
        <w:rPr>
          <w:rFonts w:ascii="Charter" w:hAnsi="Charter"/>
          <w:color w:val="000000"/>
          <w:sz w:val="29"/>
          <w:szCs w:val="29"/>
        </w:rPr>
        <w:t>.</w:t>
      </w:r>
    </w:p>
    <w:p w:rsidR="005728D2" w:rsidRDefault="005728D2" w:rsidP="005728D2">
      <w:pPr>
        <w:pStyle w:val="Heading3"/>
        <w:spacing w:before="0" w:after="300"/>
        <w:rPr>
          <w:rFonts w:ascii="Arial" w:hAnsi="Arial" w:cs="Arial"/>
          <w:color w:val="444444"/>
          <w:sz w:val="45"/>
          <w:szCs w:val="45"/>
        </w:rPr>
      </w:pPr>
      <w:r>
        <w:rPr>
          <w:rFonts w:ascii="Arial" w:hAnsi="Arial" w:cs="Arial"/>
          <w:color w:val="444444"/>
          <w:sz w:val="45"/>
          <w:szCs w:val="45"/>
        </w:rPr>
        <w:lastRenderedPageBreak/>
        <w:t>Free Museum Tours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British Museum, London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 xml:space="preserve">Explore ancient history from Africa, Asia, the Americas, Europe and 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Oceana</w:t>
      </w:r>
      <w:proofErr w:type="spellEnd"/>
      <w:r>
        <w:rPr>
          <w:rFonts w:ascii="Arial" w:hAnsi="Arial" w:cs="Arial"/>
          <w:color w:val="444444"/>
          <w:sz w:val="27"/>
          <w:szCs w:val="27"/>
        </w:rPr>
        <w:t xml:space="preserve"> in this totally</w:t>
      </w:r>
      <w:r>
        <w:rPr>
          <w:rStyle w:val="apple-converted-space"/>
          <w:color w:val="444444"/>
          <w:sz w:val="27"/>
          <w:szCs w:val="27"/>
        </w:rPr>
        <w:t> </w:t>
      </w:r>
      <w:hyperlink r:id="rId41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interactive virtual tour</w:t>
        </w:r>
      </w:hyperlink>
      <w:r>
        <w:rPr>
          <w:rFonts w:ascii="Arial" w:hAnsi="Arial" w:cs="Arial"/>
          <w:color w:val="444444"/>
          <w:sz w:val="27"/>
          <w:szCs w:val="27"/>
        </w:rPr>
        <w:t>. This museum also features the Rosetta Stone!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Detroit Institute of Arts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Get your fill of modern art, realism, impressionism and more with Detroit Institute of Arts’</w:t>
      </w:r>
      <w:r>
        <w:rPr>
          <w:rStyle w:val="apple-converted-space"/>
          <w:color w:val="444444"/>
          <w:sz w:val="27"/>
          <w:szCs w:val="27"/>
        </w:rPr>
        <w:t> </w:t>
      </w:r>
      <w:hyperlink r:id="rId42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online exhibits</w:t>
        </w:r>
      </w:hyperlink>
      <w:r>
        <w:rPr>
          <w:rFonts w:ascii="Arial" w:hAnsi="Arial" w:cs="Arial"/>
          <w:color w:val="444444"/>
          <w:sz w:val="27"/>
          <w:szCs w:val="27"/>
        </w:rPr>
        <w:t>. There’s also an exhibit that features Frida Kahlo.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Georgia O’Keeffe Museum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Five</w:t>
      </w:r>
      <w:r>
        <w:rPr>
          <w:rStyle w:val="apple-converted-space"/>
          <w:color w:val="444444"/>
          <w:sz w:val="27"/>
          <w:szCs w:val="27"/>
        </w:rPr>
        <w:t> </w:t>
      </w:r>
      <w:hyperlink r:id="rId43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virtual exhibits</w:t>
        </w:r>
      </w:hyperlink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Arial" w:hAnsi="Arial" w:cs="Arial"/>
          <w:color w:val="444444"/>
          <w:sz w:val="27"/>
          <w:szCs w:val="27"/>
        </w:rPr>
        <w:t xml:space="preserve">walk you through the inspiration behind Georgia O’Keeffe’s greatest works, from modernism to 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watercolors</w:t>
      </w:r>
      <w:proofErr w:type="spellEnd"/>
      <w:r>
        <w:rPr>
          <w:rFonts w:ascii="Arial" w:hAnsi="Arial" w:cs="Arial"/>
          <w:color w:val="444444"/>
          <w:sz w:val="27"/>
          <w:szCs w:val="27"/>
        </w:rPr>
        <w:t>. She’s affectionately dubbed the “Mother of American Modernism,” and these pieces truly take our breath away.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Getty Museum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With two</w:t>
      </w:r>
      <w:r>
        <w:rPr>
          <w:rStyle w:val="apple-converted-space"/>
          <w:color w:val="444444"/>
          <w:sz w:val="27"/>
          <w:szCs w:val="27"/>
        </w:rPr>
        <w:t> </w:t>
      </w:r>
      <w:hyperlink r:id="rId44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online exhibits</w:t>
        </w:r>
      </w:hyperlink>
      <w:r>
        <w:rPr>
          <w:rFonts w:ascii="Arial" w:hAnsi="Arial" w:cs="Arial"/>
          <w:color w:val="444444"/>
          <w:sz w:val="27"/>
          <w:szCs w:val="27"/>
        </w:rPr>
        <w:t xml:space="preserve">, the J. Paul Getty Museum is loaded with 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color</w:t>
      </w:r>
      <w:proofErr w:type="spellEnd"/>
      <w:r>
        <w:rPr>
          <w:rFonts w:ascii="Arial" w:hAnsi="Arial" w:cs="Arial"/>
          <w:color w:val="444444"/>
          <w:sz w:val="27"/>
          <w:szCs w:val="27"/>
        </w:rPr>
        <w:t>, history and life lessons we can all take home.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High Museum of Art, Atlanta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Atlanta is home to some of America’s most fascinating history. Walk through the passionate story of the Civil Rights Movement with this</w:t>
      </w:r>
      <w:r>
        <w:rPr>
          <w:rStyle w:val="apple-converted-space"/>
          <w:color w:val="444444"/>
          <w:sz w:val="27"/>
          <w:szCs w:val="27"/>
        </w:rPr>
        <w:t> </w:t>
      </w:r>
      <w:hyperlink r:id="rId45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online exhibit</w:t>
        </w:r>
      </w:hyperlink>
      <w:r>
        <w:rPr>
          <w:rFonts w:ascii="Arial" w:hAnsi="Arial" w:cs="Arial"/>
          <w:color w:val="444444"/>
          <w:sz w:val="27"/>
          <w:szCs w:val="27"/>
        </w:rPr>
        <w:t>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The Louvre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France’s most famous museum is offering four</w:t>
      </w:r>
      <w:r>
        <w:rPr>
          <w:rStyle w:val="apple-converted-space"/>
          <w:color w:val="444444"/>
          <w:sz w:val="27"/>
          <w:szCs w:val="27"/>
        </w:rPr>
        <w:t> </w:t>
      </w:r>
      <w:hyperlink r:id="rId46" w:anchor="tabs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virtual tours</w:t>
        </w:r>
      </w:hyperlink>
      <w:r>
        <w:rPr>
          <w:rFonts w:ascii="Arial" w:hAnsi="Arial" w:cs="Arial"/>
          <w:color w:val="444444"/>
          <w:sz w:val="27"/>
          <w:szCs w:val="27"/>
        </w:rPr>
        <w:t xml:space="preserve">: The Advent of the Artist, Egyptian Antiquities, Remains of the Louvre’s Moat and Galerie 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d’Apollon</w:t>
      </w:r>
      <w:proofErr w:type="spellEnd"/>
      <w:r>
        <w:rPr>
          <w:rFonts w:ascii="Arial" w:hAnsi="Arial" w:cs="Arial"/>
          <w:color w:val="444444"/>
          <w:sz w:val="27"/>
          <w:szCs w:val="27"/>
        </w:rPr>
        <w:t>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Metropolitan Museum of Art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This</w:t>
      </w:r>
      <w:r>
        <w:rPr>
          <w:rStyle w:val="apple-converted-space"/>
          <w:color w:val="444444"/>
          <w:sz w:val="27"/>
          <w:szCs w:val="27"/>
        </w:rPr>
        <w:t> </w:t>
      </w:r>
      <w:hyperlink r:id="rId47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tour</w:t>
        </w:r>
      </w:hyperlink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Arial" w:hAnsi="Arial" w:cs="Arial"/>
          <w:color w:val="444444"/>
          <w:sz w:val="27"/>
          <w:szCs w:val="27"/>
        </w:rPr>
        <w:t>offers a 3D experience as if you’re actually walking through the museum. Explore 26 exhibits in one sitting, featuring iconic paintings from even more iconic artists.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Museum of Fine Arts, Boston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For all things fashion—and all things art—the 16</w:t>
      </w:r>
      <w:r>
        <w:rPr>
          <w:rStyle w:val="apple-converted-space"/>
          <w:color w:val="444444"/>
          <w:sz w:val="27"/>
          <w:szCs w:val="27"/>
        </w:rPr>
        <w:t> </w:t>
      </w:r>
      <w:hyperlink r:id="rId48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virtual exhibits</w:t>
        </w:r>
      </w:hyperlink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Arial" w:hAnsi="Arial" w:cs="Arial"/>
          <w:color w:val="444444"/>
          <w:sz w:val="27"/>
          <w:szCs w:val="27"/>
        </w:rPr>
        <w:t>by the Museum of Fine Arts are definitely worth a look. This is another interactive tour that guides you through the museum without ever needing to leave your couch.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lastRenderedPageBreak/>
        <w:t>The Museum of Modern Art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 xml:space="preserve">You can see MoMA’s full Sophie 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Taeuber</w:t>
      </w:r>
      <w:proofErr w:type="spellEnd"/>
      <w:r>
        <w:rPr>
          <w:rFonts w:ascii="Arial" w:hAnsi="Arial" w:cs="Arial"/>
          <w:color w:val="444444"/>
          <w:sz w:val="27"/>
          <w:szCs w:val="27"/>
        </w:rPr>
        <w:t>-Arp collection courtesy of this</w:t>
      </w:r>
      <w:r>
        <w:rPr>
          <w:rStyle w:val="apple-converted-space"/>
          <w:color w:val="444444"/>
          <w:sz w:val="27"/>
          <w:szCs w:val="27"/>
        </w:rPr>
        <w:t> </w:t>
      </w:r>
      <w:hyperlink r:id="rId49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walkthrough guide</w:t>
        </w:r>
      </w:hyperlink>
      <w:r>
        <w:rPr>
          <w:rFonts w:ascii="Arial" w:hAnsi="Arial" w:cs="Arial"/>
          <w:color w:val="444444"/>
          <w:sz w:val="27"/>
          <w:szCs w:val="27"/>
        </w:rPr>
        <w:t>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NASA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 xml:space="preserve">Get the full experience of being in the Houston Space 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Center</w:t>
      </w:r>
      <w:proofErr w:type="spellEnd"/>
      <w:r>
        <w:rPr>
          <w:rFonts w:ascii="Arial" w:hAnsi="Arial" w:cs="Arial"/>
          <w:color w:val="444444"/>
          <w:sz w:val="27"/>
          <w:szCs w:val="27"/>
        </w:rPr>
        <w:t xml:space="preserve"> with an </w:t>
      </w:r>
      <w:hyperlink r:id="rId50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app</w:t>
        </w:r>
      </w:hyperlink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Arial" w:hAnsi="Arial" w:cs="Arial"/>
          <w:color w:val="444444"/>
          <w:sz w:val="27"/>
          <w:szCs w:val="27"/>
        </w:rPr>
        <w:t>that offers augmented reality. You can also use the virtual gallery to get a 360-degree view of the galaxy.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National Museum of the United States Air Force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The official</w:t>
      </w:r>
      <w:r>
        <w:rPr>
          <w:rStyle w:val="apple-converted-space"/>
          <w:color w:val="444444"/>
          <w:sz w:val="27"/>
          <w:szCs w:val="27"/>
        </w:rPr>
        <w:t> </w:t>
      </w:r>
      <w:hyperlink r:id="rId51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virtual tour</w:t>
        </w:r>
      </w:hyperlink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Arial" w:hAnsi="Arial" w:cs="Arial"/>
          <w:color w:val="444444"/>
          <w:sz w:val="27"/>
          <w:szCs w:val="27"/>
        </w:rPr>
        <w:t>of the National Museum of the United States Air Force includes a stroll through the cockpit as well as models of America’s earliest aircraft.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National Women’s History Museum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These</w:t>
      </w:r>
      <w:r>
        <w:rPr>
          <w:rStyle w:val="apple-converted-space"/>
          <w:color w:val="444444"/>
          <w:sz w:val="27"/>
          <w:szCs w:val="27"/>
        </w:rPr>
        <w:t> </w:t>
      </w:r>
      <w:hyperlink r:id="rId52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online exhibits</w:t>
        </w:r>
      </w:hyperlink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Arial" w:hAnsi="Arial" w:cs="Arial"/>
          <w:color w:val="444444"/>
          <w:sz w:val="27"/>
          <w:szCs w:val="27"/>
        </w:rPr>
        <w:t>feature some of the most influential women in amazing detail, from Harriet Tubman to the brave ladies of the Suffrage Movement. There’s a lot of history here worth spending an hour or two on.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Rijksmuseum, Amsterdam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This museum is chock-full of some of the most beautiful paintings to grace walls, and it’s available for touring via</w:t>
      </w:r>
      <w:r>
        <w:rPr>
          <w:rStyle w:val="apple-converted-space"/>
          <w:color w:val="444444"/>
          <w:sz w:val="27"/>
          <w:szCs w:val="27"/>
        </w:rPr>
        <w:t> </w:t>
      </w:r>
      <w:hyperlink r:id="rId53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Google Arts &amp; Culture</w:t>
        </w:r>
      </w:hyperlink>
      <w:r>
        <w:rPr>
          <w:rFonts w:ascii="Arial" w:hAnsi="Arial" w:cs="Arial"/>
          <w:color w:val="444444"/>
          <w:sz w:val="27"/>
          <w:szCs w:val="27"/>
        </w:rPr>
        <w:t>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Smithsonian National Museum of Natural History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Have your own night at the museum—pun intended—with this</w:t>
      </w:r>
      <w:r>
        <w:rPr>
          <w:rStyle w:val="apple-converted-space"/>
          <w:color w:val="444444"/>
          <w:sz w:val="27"/>
          <w:szCs w:val="27"/>
        </w:rPr>
        <w:t> </w:t>
      </w:r>
      <w:hyperlink r:id="rId54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interactive tour</w:t>
        </w:r>
      </w:hyperlink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Arial" w:hAnsi="Arial" w:cs="Arial"/>
          <w:color w:val="444444"/>
          <w:sz w:val="27"/>
          <w:szCs w:val="27"/>
        </w:rPr>
        <w:t xml:space="preserve">that leads you through the winding hallways of the world’s most interesting historical 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artifacts</w:t>
      </w:r>
      <w:proofErr w:type="spellEnd"/>
      <w:r>
        <w:rPr>
          <w:rFonts w:ascii="Arial" w:hAnsi="Arial" w:cs="Arial"/>
          <w:color w:val="444444"/>
          <w:sz w:val="27"/>
          <w:szCs w:val="27"/>
        </w:rPr>
        <w:t>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Thyssen-</w:t>
      </w:r>
      <w:proofErr w:type="spellStart"/>
      <w:r>
        <w:rPr>
          <w:rFonts w:ascii="Arial" w:hAnsi="Arial" w:cs="Arial"/>
          <w:color w:val="444444"/>
          <w:sz w:val="36"/>
          <w:szCs w:val="36"/>
        </w:rPr>
        <w:t>Bornemisza</w:t>
      </w:r>
      <w:proofErr w:type="spellEnd"/>
      <w:r>
        <w:rPr>
          <w:rFonts w:ascii="Arial" w:hAnsi="Arial" w:cs="Arial"/>
          <w:color w:val="444444"/>
          <w:sz w:val="36"/>
          <w:szCs w:val="36"/>
        </w:rPr>
        <w:t xml:space="preserve"> Museum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You can find the full collection from the Thyssen-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Bornemisza</w:t>
      </w:r>
      <w:proofErr w:type="spellEnd"/>
      <w:r>
        <w:rPr>
          <w:rFonts w:ascii="Arial" w:hAnsi="Arial" w:cs="Arial"/>
          <w:color w:val="444444"/>
          <w:sz w:val="27"/>
          <w:szCs w:val="27"/>
        </w:rPr>
        <w:t xml:space="preserve"> Museum including videos and interviews</w:t>
      </w:r>
      <w:r>
        <w:rPr>
          <w:rStyle w:val="apple-converted-space"/>
          <w:color w:val="444444"/>
          <w:sz w:val="27"/>
          <w:szCs w:val="27"/>
        </w:rPr>
        <w:t> </w:t>
      </w:r>
      <w:hyperlink r:id="rId55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on their website</w:t>
        </w:r>
      </w:hyperlink>
      <w:r>
        <w:rPr>
          <w:rFonts w:ascii="Arial" w:hAnsi="Arial" w:cs="Arial"/>
          <w:color w:val="444444"/>
          <w:sz w:val="27"/>
          <w:szCs w:val="27"/>
        </w:rPr>
        <w:t>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Van Gogh Museum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Go for a walk through Van Gogh’s collection of famous art pieces with this </w:t>
      </w:r>
      <w:hyperlink r:id="rId56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virtual exhibit</w:t>
        </w:r>
      </w:hyperlink>
      <w:r>
        <w:rPr>
          <w:rFonts w:ascii="Arial" w:hAnsi="Arial" w:cs="Arial"/>
          <w:color w:val="444444"/>
          <w:sz w:val="27"/>
          <w:szCs w:val="27"/>
        </w:rPr>
        <w:t>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The Vatican Museum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Take a trip to Vatican City without even leaving your house with this</w:t>
      </w:r>
      <w:r>
        <w:rPr>
          <w:rStyle w:val="apple-converted-space"/>
          <w:color w:val="444444"/>
          <w:sz w:val="27"/>
          <w:szCs w:val="27"/>
        </w:rPr>
        <w:t> </w:t>
      </w:r>
      <w:hyperlink r:id="rId57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 xml:space="preserve">virtual </w:t>
        </w:r>
        <w:proofErr w:type="spellStart"/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tour</w:t>
        </w:r>
      </w:hyperlink>
      <w:r>
        <w:rPr>
          <w:rFonts w:ascii="Arial" w:hAnsi="Arial" w:cs="Arial"/>
          <w:color w:val="444444"/>
          <w:sz w:val="27"/>
          <w:szCs w:val="27"/>
        </w:rPr>
        <w:t>featuring</w:t>
      </w:r>
      <w:proofErr w:type="spellEnd"/>
      <w:r>
        <w:rPr>
          <w:rFonts w:ascii="Arial" w:hAnsi="Arial" w:cs="Arial"/>
          <w:color w:val="444444"/>
          <w:sz w:val="27"/>
          <w:szCs w:val="27"/>
        </w:rPr>
        <w:t xml:space="preserve"> Raphael’s Rooms, the Sistine Chapel and the New Wing.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lastRenderedPageBreak/>
        <w:t>Winchester Mystery House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Built by Sarah Winchester in 1884, this spooky house features stairways to nowhere and bricked-up doors. You can find the full video tour, complete with a guide, on the</w:t>
      </w:r>
      <w:r>
        <w:rPr>
          <w:rStyle w:val="apple-converted-space"/>
          <w:color w:val="444444"/>
          <w:sz w:val="27"/>
          <w:szCs w:val="27"/>
        </w:rPr>
        <w:t> </w:t>
      </w:r>
      <w:hyperlink r:id="rId58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Winchester Mystery House website</w:t>
        </w:r>
      </w:hyperlink>
      <w:r>
        <w:rPr>
          <w:rFonts w:ascii="Arial" w:hAnsi="Arial" w:cs="Arial"/>
          <w:color w:val="444444"/>
          <w:sz w:val="27"/>
          <w:szCs w:val="27"/>
        </w:rPr>
        <w:t>.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No word on a virtual tour of the</w:t>
      </w:r>
      <w:r>
        <w:rPr>
          <w:rStyle w:val="apple-converted-space"/>
          <w:color w:val="444444"/>
          <w:sz w:val="27"/>
          <w:szCs w:val="27"/>
        </w:rPr>
        <w:t> </w:t>
      </w:r>
      <w:hyperlink r:id="rId59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Pizza Hut museum</w:t>
        </w:r>
      </w:hyperlink>
      <w:r>
        <w:rPr>
          <w:rFonts w:ascii="Arial" w:hAnsi="Arial" w:cs="Arial"/>
          <w:color w:val="444444"/>
          <w:sz w:val="27"/>
          <w:szCs w:val="27"/>
        </w:rPr>
        <w:t>, but we’ll keep you posted.</w:t>
      </w:r>
    </w:p>
    <w:p w:rsidR="005728D2" w:rsidRDefault="005728D2" w:rsidP="005728D2">
      <w:pPr>
        <w:pStyle w:val="Heading3"/>
        <w:spacing w:before="0" w:after="300"/>
        <w:rPr>
          <w:rFonts w:ascii="Arial" w:hAnsi="Arial" w:cs="Arial"/>
          <w:color w:val="444444"/>
          <w:sz w:val="45"/>
          <w:szCs w:val="45"/>
        </w:rPr>
      </w:pPr>
      <w:r>
        <w:rPr>
          <w:rFonts w:ascii="Arial" w:hAnsi="Arial" w:cs="Arial"/>
          <w:color w:val="444444"/>
          <w:sz w:val="45"/>
          <w:szCs w:val="45"/>
        </w:rPr>
        <w:t>Free Theme Park Tours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Legoland Florida Resort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This</w:t>
      </w:r>
      <w:r>
        <w:rPr>
          <w:rStyle w:val="apple-converted-space"/>
          <w:color w:val="444444"/>
          <w:sz w:val="27"/>
          <w:szCs w:val="27"/>
        </w:rPr>
        <w:t> </w:t>
      </w:r>
      <w:hyperlink r:id="rId60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virtual tour</w:t>
        </w:r>
      </w:hyperlink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Arial" w:hAnsi="Arial" w:cs="Arial"/>
          <w:color w:val="444444"/>
          <w:sz w:val="27"/>
          <w:szCs w:val="27"/>
        </w:rPr>
        <w:t>of Legoland in Florida is just like actually being there. Marvel at everything that can be done with the blocks, and definitely invite the kids to the couch for this trip.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SeaWorld Orlando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SeaWorld’s</w:t>
      </w:r>
      <w:r>
        <w:rPr>
          <w:rStyle w:val="apple-converted-space"/>
          <w:color w:val="444444"/>
          <w:sz w:val="27"/>
          <w:szCs w:val="27"/>
        </w:rPr>
        <w:t> </w:t>
      </w:r>
      <w:hyperlink r:id="rId61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interactive virtual tour</w:t>
        </w:r>
      </w:hyperlink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Arial" w:hAnsi="Arial" w:cs="Arial"/>
          <w:color w:val="444444"/>
          <w:sz w:val="27"/>
          <w:szCs w:val="27"/>
        </w:rPr>
        <w:t>starts out high in the sky, giving you a full view of the park before diving into some interactive rides and activities.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444444"/>
          <w:sz w:val="27"/>
          <w:szCs w:val="27"/>
        </w:rPr>
        <w:t>Editor’s Tip:</w:t>
      </w:r>
      <w:r>
        <w:rPr>
          <w:rFonts w:ascii="Arial" w:hAnsi="Arial" w:cs="Arial"/>
          <w:color w:val="444444"/>
          <w:sz w:val="27"/>
          <w:szCs w:val="27"/>
        </w:rPr>
        <w:t> If you click around the map long enough, you can find Legoland and Disneyland, too.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Walt Disney World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If you’re missing Disney as much as we are, this</w:t>
      </w:r>
      <w:r>
        <w:rPr>
          <w:rStyle w:val="apple-converted-space"/>
          <w:color w:val="444444"/>
          <w:sz w:val="27"/>
          <w:szCs w:val="27"/>
        </w:rPr>
        <w:t> </w:t>
      </w:r>
      <w:hyperlink r:id="rId62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360-degree panorama</w:t>
        </w:r>
      </w:hyperlink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Arial" w:hAnsi="Arial" w:cs="Arial"/>
          <w:color w:val="444444"/>
          <w:sz w:val="27"/>
          <w:szCs w:val="27"/>
        </w:rPr>
        <w:t>is just like a walk through Epcot, Magic Kingdom, Animal Kingdom and more. </w:t>
      </w:r>
      <w:proofErr w:type="spellStart"/>
      <w:r>
        <w:rPr>
          <w:rStyle w:val="Emphasis"/>
          <w:rFonts w:ascii="Arial" w:hAnsi="Arial" w:cs="Arial"/>
          <w:color w:val="444444"/>
          <w:sz w:val="27"/>
          <w:szCs w:val="27"/>
        </w:rPr>
        <w:t>Psst</w:t>
      </w:r>
      <w:proofErr w:type="spellEnd"/>
      <w:r>
        <w:rPr>
          <w:rFonts w:ascii="Arial" w:hAnsi="Arial" w:cs="Arial"/>
          <w:color w:val="444444"/>
          <w:sz w:val="27"/>
          <w:szCs w:val="27"/>
        </w:rPr>
        <w:t xml:space="preserve">…You can also find plenty of videos of the full rides to share with the kids on 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Youtube</w:t>
      </w:r>
      <w:proofErr w:type="spellEnd"/>
      <w:r>
        <w:rPr>
          <w:rFonts w:ascii="Arial" w:hAnsi="Arial" w:cs="Arial"/>
          <w:color w:val="444444"/>
          <w:sz w:val="27"/>
          <w:szCs w:val="27"/>
        </w:rPr>
        <w:t>.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Learn how to make your own Disney-themed foods with</w:t>
      </w:r>
      <w:r>
        <w:rPr>
          <w:rStyle w:val="apple-converted-space"/>
          <w:color w:val="444444"/>
          <w:sz w:val="27"/>
          <w:szCs w:val="27"/>
        </w:rPr>
        <w:t> </w:t>
      </w:r>
      <w:hyperlink r:id="rId63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Disney Eats</w:t>
        </w:r>
      </w:hyperlink>
      <w:r>
        <w:rPr>
          <w:rFonts w:ascii="Arial" w:hAnsi="Arial" w:cs="Arial"/>
          <w:color w:val="444444"/>
          <w:sz w:val="27"/>
          <w:szCs w:val="27"/>
        </w:rPr>
        <w:t>!</w:t>
      </w:r>
    </w:p>
    <w:p w:rsidR="005728D2" w:rsidRDefault="005728D2" w:rsidP="005728D2">
      <w:pPr>
        <w:pStyle w:val="Heading3"/>
        <w:spacing w:before="0" w:after="300"/>
        <w:rPr>
          <w:rFonts w:ascii="Arial" w:hAnsi="Arial" w:cs="Arial"/>
          <w:color w:val="444444"/>
          <w:sz w:val="45"/>
          <w:szCs w:val="45"/>
        </w:rPr>
      </w:pPr>
      <w:r>
        <w:rPr>
          <w:rFonts w:ascii="Arial" w:hAnsi="Arial" w:cs="Arial"/>
          <w:color w:val="444444"/>
          <w:sz w:val="45"/>
          <w:szCs w:val="45"/>
        </w:rPr>
        <w:t>Free Zoo and Aquarium Tours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Atlanta Zoo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Have some pandas keep you company with Atlanta Zoo’s all-day</w:t>
      </w:r>
      <w:r>
        <w:rPr>
          <w:rStyle w:val="apple-converted-space"/>
          <w:color w:val="444444"/>
          <w:sz w:val="27"/>
          <w:szCs w:val="27"/>
        </w:rPr>
        <w:t> </w:t>
      </w:r>
      <w:hyperlink r:id="rId64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Panda Cam</w:t>
        </w:r>
      </w:hyperlink>
      <w:r>
        <w:rPr>
          <w:rFonts w:ascii="Arial" w:hAnsi="Arial" w:cs="Arial"/>
          <w:color w:val="444444"/>
          <w:sz w:val="27"/>
          <w:szCs w:val="27"/>
        </w:rPr>
        <w:t>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Cincinnati Zoo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The daily Home Safari, a</w:t>
      </w:r>
      <w:r>
        <w:rPr>
          <w:rStyle w:val="apple-converted-space"/>
          <w:color w:val="444444"/>
          <w:sz w:val="27"/>
          <w:szCs w:val="27"/>
        </w:rPr>
        <w:t> </w:t>
      </w:r>
      <w:hyperlink r:id="rId65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Facebook live stream</w:t>
        </w:r>
      </w:hyperlink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Arial" w:hAnsi="Arial" w:cs="Arial"/>
          <w:color w:val="444444"/>
          <w:sz w:val="27"/>
          <w:szCs w:val="27"/>
        </w:rPr>
        <w:t>that typically airs around 3 p.m., fills you in on the happenings at the Cincinnati Zoo. Plus, the Facebook page features The Fiona Show, a 4-season diary of the life Fiona, a baby hippo.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lastRenderedPageBreak/>
        <w:t>Georgia Aquarium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If you’ve ever wanted to spend the evening with a beluga whale, Georgia Aquarium provides</w:t>
      </w:r>
      <w:r>
        <w:rPr>
          <w:rStyle w:val="apple-converted-space"/>
          <w:color w:val="444444"/>
          <w:sz w:val="27"/>
          <w:szCs w:val="27"/>
        </w:rPr>
        <w:t> </w:t>
      </w:r>
      <w:hyperlink r:id="rId66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live feeds</w:t>
        </w:r>
      </w:hyperlink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Arial" w:hAnsi="Arial" w:cs="Arial"/>
          <w:color w:val="444444"/>
          <w:sz w:val="27"/>
          <w:szCs w:val="27"/>
        </w:rPr>
        <w:t>to improve your downtime.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Houston Zoo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Plenty of habitats at the Houston Zoo include a</w:t>
      </w:r>
      <w:r>
        <w:rPr>
          <w:rStyle w:val="apple-converted-space"/>
          <w:color w:val="444444"/>
          <w:sz w:val="27"/>
          <w:szCs w:val="27"/>
        </w:rPr>
        <w:t> </w:t>
      </w:r>
      <w:hyperlink r:id="rId67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live webcam</w:t>
        </w:r>
      </w:hyperlink>
      <w:r>
        <w:rPr>
          <w:rFonts w:ascii="Arial" w:hAnsi="Arial" w:cs="Arial"/>
          <w:color w:val="444444"/>
          <w:sz w:val="27"/>
          <w:szCs w:val="27"/>
        </w:rPr>
        <w:t>, so you and the kiddos can enjoy watching every four-legged creature frolic, from gorillas to rhinos to ants.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Monterey Bay Aquarium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Keep an eye on the aviary, coral reef, kelp forest and so much more with Monterey Bay’s</w:t>
      </w:r>
      <w:r>
        <w:rPr>
          <w:rStyle w:val="apple-converted-space"/>
          <w:color w:val="444444"/>
          <w:sz w:val="27"/>
          <w:szCs w:val="27"/>
        </w:rPr>
        <w:t> </w:t>
      </w:r>
      <w:hyperlink r:id="rId68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24-hour live cams</w:t>
        </w:r>
      </w:hyperlink>
      <w:r>
        <w:rPr>
          <w:rFonts w:ascii="Arial" w:hAnsi="Arial" w:cs="Arial"/>
          <w:color w:val="444444"/>
          <w:sz w:val="27"/>
          <w:szCs w:val="27"/>
        </w:rPr>
        <w:t>. There’s even a shark cam for those who love to live on the edge.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National Aquarium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The National Aquarium in Baltimore offers an</w:t>
      </w:r>
      <w:r>
        <w:rPr>
          <w:rStyle w:val="apple-converted-space"/>
          <w:color w:val="444444"/>
          <w:sz w:val="27"/>
          <w:szCs w:val="27"/>
        </w:rPr>
        <w:t> </w:t>
      </w:r>
      <w:hyperlink r:id="rId69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interactive virtual tour</w:t>
        </w:r>
      </w:hyperlink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Arial" w:hAnsi="Arial" w:cs="Arial"/>
          <w:color w:val="444444"/>
          <w:sz w:val="27"/>
          <w:szCs w:val="27"/>
        </w:rPr>
        <w:t>of all of their exhibits, one floor at a time. Warm up with tropical fish or cool down with penguins in the snow.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San Diego Zoo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hyperlink r:id="rId70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Live cams</w:t>
        </w:r>
      </w:hyperlink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Arial" w:hAnsi="Arial" w:cs="Arial"/>
          <w:color w:val="444444"/>
          <w:sz w:val="27"/>
          <w:szCs w:val="27"/>
        </w:rPr>
        <w:t>give you a sneak peek into all kinds of exhibits, featuring apes, elephants, giraffes, polar bears, tigers and more 24/7.</w:t>
      </w:r>
    </w:p>
    <w:p w:rsidR="005728D2" w:rsidRDefault="005728D2" w:rsidP="005728D2">
      <w:pPr>
        <w:pStyle w:val="Heading4"/>
        <w:spacing w:before="0" w:after="300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color w:val="444444"/>
          <w:sz w:val="36"/>
          <w:szCs w:val="36"/>
        </w:rPr>
        <w:t>Shedd Aquarium</w:t>
      </w:r>
    </w:p>
    <w:p w:rsidR="005728D2" w:rsidRDefault="005728D2" w:rsidP="005728D2">
      <w:pPr>
        <w:pStyle w:val="NormalWeb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Shedd Aquarium’s</w:t>
      </w:r>
      <w:r>
        <w:rPr>
          <w:rStyle w:val="apple-converted-space"/>
          <w:color w:val="444444"/>
          <w:sz w:val="27"/>
          <w:szCs w:val="27"/>
        </w:rPr>
        <w:t> </w:t>
      </w:r>
      <w:hyperlink r:id="rId71" w:tgtFrame="_blank" w:history="1">
        <w:r>
          <w:rPr>
            <w:rStyle w:val="Hyperlink"/>
            <w:rFonts w:ascii="Arial" w:hAnsi="Arial" w:cs="Arial"/>
            <w:color w:val="005278"/>
            <w:sz w:val="27"/>
            <w:szCs w:val="27"/>
          </w:rPr>
          <w:t>Facebook page</w:t>
        </w:r>
      </w:hyperlink>
      <w:r>
        <w:rPr>
          <w:rStyle w:val="apple-converted-space"/>
          <w:color w:val="444444"/>
          <w:sz w:val="27"/>
          <w:szCs w:val="27"/>
        </w:rPr>
        <w:t> </w:t>
      </w:r>
      <w:r>
        <w:rPr>
          <w:rFonts w:ascii="Arial" w:hAnsi="Arial" w:cs="Arial"/>
          <w:color w:val="444444"/>
          <w:sz w:val="27"/>
          <w:szCs w:val="27"/>
        </w:rPr>
        <w:t xml:space="preserve">shares all kinds of videos with a whole cast of bubbly characters, like Wellington the penguin </w:t>
      </w:r>
      <w:bookmarkStart w:id="0" w:name="_GoBack"/>
      <w:bookmarkEnd w:id="0"/>
      <w:r>
        <w:rPr>
          <w:rFonts w:ascii="Arial" w:hAnsi="Arial" w:cs="Arial"/>
          <w:color w:val="444444"/>
          <w:sz w:val="27"/>
          <w:szCs w:val="27"/>
        </w:rPr>
        <w:t>and Nickel the sea turtle.</w:t>
      </w:r>
    </w:p>
    <w:p w:rsidR="005728D2" w:rsidRPr="005728D2" w:rsidRDefault="005728D2" w:rsidP="005728D2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728D2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357F5" w:rsidRDefault="003B54A5"/>
    <w:sectPr w:rsidR="009357F5" w:rsidSect="00B65A1E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rter">
    <w:panose1 w:val="02040503050506020203"/>
    <w:charset w:val="00"/>
    <w:family w:val="roman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16186"/>
    <w:multiLevelType w:val="multilevel"/>
    <w:tmpl w:val="242E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AB51B1"/>
    <w:multiLevelType w:val="multilevel"/>
    <w:tmpl w:val="6D26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4322C7"/>
    <w:multiLevelType w:val="multilevel"/>
    <w:tmpl w:val="B7E8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D2"/>
    <w:rsid w:val="00107068"/>
    <w:rsid w:val="003B54A5"/>
    <w:rsid w:val="005728D2"/>
    <w:rsid w:val="0059057F"/>
    <w:rsid w:val="00592E54"/>
    <w:rsid w:val="00856824"/>
    <w:rsid w:val="00882D1C"/>
    <w:rsid w:val="009D3E76"/>
    <w:rsid w:val="00B65A1E"/>
    <w:rsid w:val="00C632D3"/>
    <w:rsid w:val="00D54EA3"/>
    <w:rsid w:val="00F5402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989425"/>
  <w15:chartTrackingRefBased/>
  <w15:docId w15:val="{FA802A11-A2F5-FF4E-84A6-DCA687A7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8D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8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8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5728D2"/>
  </w:style>
  <w:style w:type="paragraph" w:customStyle="1" w:styleId="dek">
    <w:name w:val="dek"/>
    <w:basedOn w:val="Normal"/>
    <w:rsid w:val="005728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728D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728D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728D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728D2"/>
    <w:rPr>
      <w:rFonts w:ascii="Arial" w:eastAsia="Times New Roman" w:hAnsi="Arial" w:cs="Arial"/>
      <w:vanish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8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5728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28D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728D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8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8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5728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7935">
              <w:marLeft w:val="0"/>
              <w:marRight w:val="0"/>
              <w:marTop w:val="0"/>
              <w:marBottom w:val="0"/>
              <w:divBdr>
                <w:top w:val="single" w:sz="24" w:space="0" w:color="C4C4C4"/>
                <w:left w:val="single" w:sz="24" w:space="0" w:color="C4C4C4"/>
                <w:bottom w:val="single" w:sz="24" w:space="0" w:color="C4C4C4"/>
                <w:right w:val="single" w:sz="24" w:space="0" w:color="C4C4C4"/>
              </w:divBdr>
              <w:divsChild>
                <w:div w:id="789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1718">
              <w:marLeft w:val="0"/>
              <w:marRight w:val="0"/>
              <w:marTop w:val="0"/>
              <w:marBottom w:val="0"/>
              <w:divBdr>
                <w:top w:val="single" w:sz="24" w:space="0" w:color="C4C4C4"/>
                <w:left w:val="single" w:sz="24" w:space="0" w:color="C4C4C4"/>
                <w:bottom w:val="single" w:sz="24" w:space="0" w:color="C4C4C4"/>
                <w:right w:val="single" w:sz="24" w:space="0" w:color="C4C4C4"/>
              </w:divBdr>
              <w:divsChild>
                <w:div w:id="15036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rtsandculture.google.com/partner/museum-of-fine-arts-boston?hl=en" TargetMode="External"/><Relationship Id="rId21" Type="http://schemas.openxmlformats.org/officeDocument/2006/relationships/hyperlink" Target="https://artsandculture.google.com/exhibit/civil-rights-photography/9wISPkiyouv-Lw?hl=en" TargetMode="External"/><Relationship Id="rId42" Type="http://schemas.openxmlformats.org/officeDocument/2006/relationships/hyperlink" Target="https://artsandculture.google.com/partner/detroit-institute-of-arts?hl=en" TargetMode="External"/><Relationship Id="rId47" Type="http://schemas.openxmlformats.org/officeDocument/2006/relationships/hyperlink" Target="https://artsandculture.google.com/streetview/metropolitan-museum-of-art/KAFHmsOTE-4Xyw?hl=en&amp;sv_lng=-73.9624786&amp;sv_lat=40.7803959&amp;sv_h=337.50174351346556&amp;sv_p=-1.4994333206401507&amp;sv_pid=KeFx8oXHzeuY8L5rfepHaA&amp;sv_z=0.6253222631835352" TargetMode="External"/><Relationship Id="rId63" Type="http://schemas.openxmlformats.org/officeDocument/2006/relationships/hyperlink" Target="https://www.tasteofhome.com/article/disney-eats/" TargetMode="External"/><Relationship Id="rId68" Type="http://schemas.openxmlformats.org/officeDocument/2006/relationships/hyperlink" Target="https://www.montereybayaquarium.org/animals/live-cam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sa.gov/glennvirtualtours" TargetMode="External"/><Relationship Id="rId29" Type="http://schemas.openxmlformats.org/officeDocument/2006/relationships/hyperlink" Target="https://www.georgiaaquarium.org/webcam/beluga-whale-webcam/" TargetMode="External"/><Relationship Id="rId11" Type="http://schemas.openxmlformats.org/officeDocument/2006/relationships/hyperlink" Target="https://www.museothyssen.org/en/thyssenmultimedia" TargetMode="External"/><Relationship Id="rId24" Type="http://schemas.openxmlformats.org/officeDocument/2006/relationships/hyperlink" Target="https://www.nationalmuseum.af.mil/Visit/Virtual-Tour/" TargetMode="External"/><Relationship Id="rId32" Type="http://schemas.openxmlformats.org/officeDocument/2006/relationships/hyperlink" Target="https://kids.sandiegozoo.org/videos" TargetMode="External"/><Relationship Id="rId37" Type="http://schemas.openxmlformats.org/officeDocument/2006/relationships/hyperlink" Target="https://youtu.be/09bowEw0td8" TargetMode="External"/><Relationship Id="rId40" Type="http://schemas.openxmlformats.org/officeDocument/2006/relationships/hyperlink" Target="https://www.legoland.dk/en/accommodation/hotel-legoland/virtual-tour/" TargetMode="External"/><Relationship Id="rId45" Type="http://schemas.openxmlformats.org/officeDocument/2006/relationships/hyperlink" Target="https://artsandculture.google.com/exhibit/civil-rights-photography/9wISPkiyouv-Lw?hl=en" TargetMode="External"/><Relationship Id="rId53" Type="http://schemas.openxmlformats.org/officeDocument/2006/relationships/hyperlink" Target="https://artsandculture.google.com/streetview/rijksmuseum/iwH5aYGoPwSf7g?hl=en&amp;sv_lng=4.885283712508563&amp;sv_lat=52.35984312584405&amp;sv_h=320.07252246160425&amp;sv_p=-5.134147867368711&amp;sv_pid=fOVcUXQW2wpRf33iUmxEfg&amp;sv_z=1.502937071413628" TargetMode="External"/><Relationship Id="rId58" Type="http://schemas.openxmlformats.org/officeDocument/2006/relationships/hyperlink" Target="https://winchestermysteryhouse.com/video-tour/" TargetMode="External"/><Relationship Id="rId66" Type="http://schemas.openxmlformats.org/officeDocument/2006/relationships/hyperlink" Target="https://www.georgiaaquarium.org/webcam/beluga-whale-webcam/" TargetMode="External"/><Relationship Id="rId5" Type="http://schemas.openxmlformats.org/officeDocument/2006/relationships/hyperlink" Target="https://www.louvre.fr/en/visites-en-ligne" TargetMode="External"/><Relationship Id="rId61" Type="http://schemas.openxmlformats.org/officeDocument/2006/relationships/hyperlink" Target="https://www.visitorlando.com/en/things-to-do/virtual-tours/seaworld-orlando" TargetMode="External"/><Relationship Id="rId19" Type="http://schemas.openxmlformats.org/officeDocument/2006/relationships/hyperlink" Target="https://www.womenshistory.org/resources/general/rosie-riveter-oral-histories" TargetMode="External"/><Relationship Id="rId14" Type="http://schemas.openxmlformats.org/officeDocument/2006/relationships/hyperlink" Target="https://britishmuseum.withgoogle.com/" TargetMode="External"/><Relationship Id="rId22" Type="http://schemas.openxmlformats.org/officeDocument/2006/relationships/hyperlink" Target="https://artsandculture.google.com/partner/detroit-institute-of-arts?hl=en" TargetMode="External"/><Relationship Id="rId27" Type="http://schemas.openxmlformats.org/officeDocument/2006/relationships/hyperlink" Target="https://www.facebook.com/cincinnatizoo/" TargetMode="External"/><Relationship Id="rId30" Type="http://schemas.openxmlformats.org/officeDocument/2006/relationships/hyperlink" Target="https://www.houstonzoo.org/explore/webcams/" TargetMode="External"/><Relationship Id="rId35" Type="http://schemas.openxmlformats.org/officeDocument/2006/relationships/hyperlink" Target="https://disneyparks.disney.go.com/blog/2018/03/disney-parks-launches-first-ever-360-degree-panoramas-on-google-street-view/" TargetMode="External"/><Relationship Id="rId43" Type="http://schemas.openxmlformats.org/officeDocument/2006/relationships/hyperlink" Target="https://artsandculture.google.com/partner/georgia-o-keeffe-museum?hl=en" TargetMode="External"/><Relationship Id="rId48" Type="http://schemas.openxmlformats.org/officeDocument/2006/relationships/hyperlink" Target="https://artsandculture.google.com/partner/museum-of-fine-arts-boston?hl=en" TargetMode="External"/><Relationship Id="rId56" Type="http://schemas.openxmlformats.org/officeDocument/2006/relationships/hyperlink" Target="https://artsandculture.google.com/streetview/van-gogh-museum-groundfloor/2QHwyv_Y6gueAw?hl=en&amp;sv_lng=4.8808198&amp;sv_lat=52.3585336&amp;sv_h=5.959948608228608&amp;sv_p=-17.94713748895306&amp;sv_pid=T4EwMNbRYOhcEPF8T1I8xw&amp;sv_z=0.9999999999999997" TargetMode="External"/><Relationship Id="rId64" Type="http://schemas.openxmlformats.org/officeDocument/2006/relationships/hyperlink" Target="https://zooatlanta.org/panda-cam/" TargetMode="External"/><Relationship Id="rId69" Type="http://schemas.openxmlformats.org/officeDocument/2006/relationships/hyperlink" Target="https://aqua.org/media/virtualtours/baltimore/index.html" TargetMode="External"/><Relationship Id="rId8" Type="http://schemas.openxmlformats.org/officeDocument/2006/relationships/hyperlink" Target="https://artsandculture.google.com/streetview/van-gogh-museum-groundfloor/2QHwyv_Y6gueAw?hl=en&amp;sv_lng=4.8808198&amp;sv_lat=52.3585336&amp;sv_h=0.07351778050821167&amp;sv_p=-14.958125813166376&amp;sv_pid=T4EwMNbRYOhcEPF8T1I8xw&amp;sv_z=1" TargetMode="External"/><Relationship Id="rId51" Type="http://schemas.openxmlformats.org/officeDocument/2006/relationships/hyperlink" Target="https://www.nationalmuseum.af.mil/Visit/Virtual-Tour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artsandculture.google.com/partner/georgia-o-keeffe-museum?hl=en" TargetMode="External"/><Relationship Id="rId17" Type="http://schemas.openxmlformats.org/officeDocument/2006/relationships/hyperlink" Target="https://spacecenter.org/app/" TargetMode="External"/><Relationship Id="rId25" Type="http://schemas.openxmlformats.org/officeDocument/2006/relationships/hyperlink" Target="https://artsandculture.google.com/exhibit/sophie-taeuber-arp/swKioHNhYqZoLw?hl=en" TargetMode="External"/><Relationship Id="rId33" Type="http://schemas.openxmlformats.org/officeDocument/2006/relationships/hyperlink" Target="https://www.montereybayaquarium.org/animals/live-cams" TargetMode="External"/><Relationship Id="rId38" Type="http://schemas.openxmlformats.org/officeDocument/2006/relationships/hyperlink" Target="https://www.youtube.com/watch?time_continue=1&amp;v=QtThX4j3BCM&amp;feature=emb_logo" TargetMode="External"/><Relationship Id="rId46" Type="http://schemas.openxmlformats.org/officeDocument/2006/relationships/hyperlink" Target="https://www.louvre.fr/en/visites-en-ligne" TargetMode="External"/><Relationship Id="rId59" Type="http://schemas.openxmlformats.org/officeDocument/2006/relationships/hyperlink" Target="https://www.tasteofhome.com/article/pizza-hut-museum/" TargetMode="External"/><Relationship Id="rId67" Type="http://schemas.openxmlformats.org/officeDocument/2006/relationships/hyperlink" Target="https://www.houstonzoo.org/explore/webcams/" TargetMode="External"/><Relationship Id="rId20" Type="http://schemas.openxmlformats.org/officeDocument/2006/relationships/hyperlink" Target="https://artsandculture.google.com/streetview/metropolitan-museum-of-art/KAFHmsOTE-4Xyw?hl=en&amp;sv_lng=-73.9624786&amp;sv_lat=40.7803959&amp;sv_h=335.0285349959785&amp;sv_p=0.9453475127378823&amp;sv_pid=KeFx8oXHzeuY8L5rfepHaA&amp;sv_z=0.6253222631835352" TargetMode="External"/><Relationship Id="rId41" Type="http://schemas.openxmlformats.org/officeDocument/2006/relationships/hyperlink" Target="https://britishmuseum.withgoogle.com/" TargetMode="External"/><Relationship Id="rId54" Type="http://schemas.openxmlformats.org/officeDocument/2006/relationships/hyperlink" Target="https://naturalhistory2.si.edu/vt3/NMNH/" TargetMode="External"/><Relationship Id="rId62" Type="http://schemas.openxmlformats.org/officeDocument/2006/relationships/hyperlink" Target="https://disneyparks.disney.go.com/blog/2018/03/disney-parks-launches-first-ever-360-degree-panoramas-on-google-street-view/" TargetMode="External"/><Relationship Id="rId70" Type="http://schemas.openxmlformats.org/officeDocument/2006/relationships/hyperlink" Target="https://kids.sandiegozoo.org/vide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uggenheim.org/collection-online" TargetMode="External"/><Relationship Id="rId15" Type="http://schemas.openxmlformats.org/officeDocument/2006/relationships/hyperlink" Target="https://oh.larc.nasa.gov/oh/" TargetMode="External"/><Relationship Id="rId23" Type="http://schemas.openxmlformats.org/officeDocument/2006/relationships/hyperlink" Target="https://artsandculture.google.com/streetview/rijksmuseum/iwH5aYGoPwSf7g?hl=en&amp;sv_lng=4.885283712508563&amp;sv_lat=52.35984312584405&amp;sv_h=311.1699875145569&amp;sv_p=-5.924133903625474&amp;sv_pid=fOVcUXQW2wpRf33iUmxEfg&amp;sv_z=1" TargetMode="External"/><Relationship Id="rId28" Type="http://schemas.openxmlformats.org/officeDocument/2006/relationships/hyperlink" Target="https://zooatlanta.org/panda-cam/" TargetMode="External"/><Relationship Id="rId36" Type="http://schemas.openxmlformats.org/officeDocument/2006/relationships/hyperlink" Target="https://www.youtube.com/watch?v=J8OHP9OriMA" TargetMode="External"/><Relationship Id="rId49" Type="http://schemas.openxmlformats.org/officeDocument/2006/relationships/hyperlink" Target="https://artsandculture.google.com/exhibit/sophie-taeuber-arp/swKioHNhYqZoLw?hl=en" TargetMode="External"/><Relationship Id="rId57" Type="http://schemas.openxmlformats.org/officeDocument/2006/relationships/hyperlink" Target="http://www.museivaticani.va/content/museivaticani/en/collezioni/musei/tour-virtuali-elenco.1.html" TargetMode="External"/><Relationship Id="rId10" Type="http://schemas.openxmlformats.org/officeDocument/2006/relationships/hyperlink" Target="http://www.museivaticani.va/content/museivaticani/en/collezioni/musei/tour-virtuali-elenco.html" TargetMode="External"/><Relationship Id="rId31" Type="http://schemas.openxmlformats.org/officeDocument/2006/relationships/hyperlink" Target="https://www.facebook.com/sheddaquarium/" TargetMode="External"/><Relationship Id="rId44" Type="http://schemas.openxmlformats.org/officeDocument/2006/relationships/hyperlink" Target="https://artsandculture.google.com/partner/the-j-paul-getty-museum?hl=en" TargetMode="External"/><Relationship Id="rId52" Type="http://schemas.openxmlformats.org/officeDocument/2006/relationships/hyperlink" Target="https://www.womenshistory.org/womens-history/online-exhibits" TargetMode="External"/><Relationship Id="rId60" Type="http://schemas.openxmlformats.org/officeDocument/2006/relationships/hyperlink" Target="https://www.legoland.dk/en/accommodation/hotel-legoland/virtual-tour/" TargetMode="External"/><Relationship Id="rId65" Type="http://schemas.openxmlformats.org/officeDocument/2006/relationships/hyperlink" Target="https://www.facebook.com/cincinnatizoo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rtsandculture.google.com/partner/the-j-paul-getty-museum?hl=en" TargetMode="External"/><Relationship Id="rId13" Type="http://schemas.openxmlformats.org/officeDocument/2006/relationships/hyperlink" Target="https://artsandculture.google.com/asset/the-national-museum-of-anthropology-mexico-city-ziko-van-dijk-wikimedia-commons/bAGSHRdlzSRcdQ?hl=en" TargetMode="External"/><Relationship Id="rId18" Type="http://schemas.openxmlformats.org/officeDocument/2006/relationships/hyperlink" Target="https://www.womenshistory.org/womens-history/online-exhibits" TargetMode="External"/><Relationship Id="rId39" Type="http://schemas.openxmlformats.org/officeDocument/2006/relationships/hyperlink" Target="https://youtu.be/rgUvhnA3y8c" TargetMode="External"/><Relationship Id="rId34" Type="http://schemas.openxmlformats.org/officeDocument/2006/relationships/hyperlink" Target="https://aqua.org/media/virtualtours/baltimore/index.html" TargetMode="External"/><Relationship Id="rId50" Type="http://schemas.openxmlformats.org/officeDocument/2006/relationships/hyperlink" Target="https://spacecenter.org/app/" TargetMode="External"/><Relationship Id="rId55" Type="http://schemas.openxmlformats.org/officeDocument/2006/relationships/hyperlink" Target="https://www.museothyssen.org/en/thyssenmultimedia" TargetMode="External"/><Relationship Id="rId7" Type="http://schemas.openxmlformats.org/officeDocument/2006/relationships/hyperlink" Target="https://naturalhistory2.si.edu/vt3/NMNH/" TargetMode="External"/><Relationship Id="rId71" Type="http://schemas.openxmlformats.org/officeDocument/2006/relationships/hyperlink" Target="https://www.facebook.com/sheddaquar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Matthews</dc:creator>
  <cp:keywords/>
  <dc:description/>
  <cp:lastModifiedBy>Moya Matthews</cp:lastModifiedBy>
  <cp:revision>1</cp:revision>
  <dcterms:created xsi:type="dcterms:W3CDTF">2020-11-23T00:56:00Z</dcterms:created>
  <dcterms:modified xsi:type="dcterms:W3CDTF">2020-11-23T01:14:00Z</dcterms:modified>
</cp:coreProperties>
</file>